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Calibri" w:hAnsi="Calibri"/>
          <w:b w:val="1"/>
          <w:sz w:val="28"/>
        </w:rPr>
      </w:pPr>
      <w:r>
        <w:rPr>
          <w:rFonts w:ascii="Calibri" w:hAnsi="Calibri"/>
          <w:b w:val="1"/>
          <w:sz w:val="28"/>
        </w:rPr>
        <w:t>Муниципальное бюджетное дошкольное образовательное учреждение</w:t>
      </w:r>
    </w:p>
    <w:p w14:paraId="02000000">
      <w:pPr>
        <w:spacing w:line="360" w:lineRule="auto"/>
        <w:ind/>
        <w:jc w:val="center"/>
        <w:rPr>
          <w:rFonts w:ascii="Calibri" w:hAnsi="Calibri"/>
          <w:b w:val="1"/>
          <w:sz w:val="28"/>
        </w:rPr>
      </w:pPr>
      <w:r>
        <w:rPr>
          <w:rFonts w:ascii="Calibri" w:hAnsi="Calibri"/>
          <w:b w:val="1"/>
          <w:sz w:val="28"/>
        </w:rPr>
        <w:t>«Детский сад №135 комбинированного вида» Советского района г. Казани</w:t>
      </w:r>
    </w:p>
    <w:p w14:paraId="03000000">
      <w:pPr>
        <w:spacing w:after="200" w:line="276" w:lineRule="auto"/>
        <w:ind/>
        <w:jc w:val="center"/>
        <w:rPr>
          <w:rFonts w:ascii="Calibri" w:hAnsi="Calibri"/>
          <w:b w:val="1"/>
          <w:sz w:val="22"/>
        </w:rPr>
      </w:pPr>
    </w:p>
    <w:p w14:paraId="04000000">
      <w:pPr>
        <w:spacing w:after="200" w:line="276" w:lineRule="auto"/>
        <w:ind/>
        <w:jc w:val="center"/>
        <w:rPr>
          <w:rFonts w:ascii="Calibri" w:hAnsi="Calibri"/>
          <w:b w:val="1"/>
          <w:sz w:val="22"/>
        </w:rPr>
      </w:pPr>
    </w:p>
    <w:p w14:paraId="05000000">
      <w:pPr>
        <w:spacing w:after="200" w:line="276" w:lineRule="auto"/>
        <w:ind/>
        <w:jc w:val="center"/>
        <w:rPr>
          <w:rFonts w:ascii="Calibri" w:hAnsi="Calibri"/>
          <w:b w:val="1"/>
          <w:sz w:val="22"/>
        </w:rPr>
      </w:pPr>
    </w:p>
    <w:p w14:paraId="06000000">
      <w:pPr>
        <w:spacing w:after="200" w:line="276" w:lineRule="auto"/>
        <w:ind/>
        <w:jc w:val="center"/>
        <w:rPr>
          <w:rFonts w:ascii="Calibri" w:hAnsi="Calibri"/>
          <w:b w:val="1"/>
          <w:sz w:val="52"/>
        </w:rPr>
      </w:pPr>
      <w:r>
        <w:rPr>
          <w:rFonts w:ascii="Calibri" w:hAnsi="Calibri"/>
          <w:b w:val="1"/>
          <w:sz w:val="52"/>
        </w:rPr>
        <w:t>ЛИЧНОЕ ДЕЛО №___</w:t>
      </w:r>
    </w:p>
    <w:p w14:paraId="07000000">
      <w:pPr>
        <w:spacing w:after="200" w:line="276" w:lineRule="auto"/>
        <w:ind/>
        <w:jc w:val="center"/>
        <w:rPr>
          <w:rFonts w:ascii="Calibri" w:hAnsi="Calibri"/>
          <w:b w:val="1"/>
          <w:sz w:val="52"/>
        </w:rPr>
      </w:pPr>
    </w:p>
    <w:p w14:paraId="08000000">
      <w:pPr>
        <w:spacing w:after="200" w:line="276" w:lineRule="auto"/>
        <w:ind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Воспитанник ________</w:t>
      </w:r>
      <w:r>
        <w:rPr>
          <w:rFonts w:ascii="Calibri" w:hAnsi="Calibri"/>
          <w:sz w:val="36"/>
        </w:rPr>
        <w:t>________________________________</w:t>
      </w:r>
    </w:p>
    <w:p w14:paraId="09000000">
      <w:pPr>
        <w:spacing w:after="200" w:line="276" w:lineRule="auto"/>
        <w:ind/>
        <w:rPr>
          <w:rFonts w:ascii="Calibri" w:hAnsi="Calibri"/>
          <w:sz w:val="36"/>
        </w:rPr>
      </w:pPr>
    </w:p>
    <w:p w14:paraId="0A000000">
      <w:pPr>
        <w:spacing w:after="200" w:line="276" w:lineRule="auto"/>
        <w:ind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Дата рождения ____________________________________</w:t>
      </w:r>
      <w:r>
        <w:rPr>
          <w:rFonts w:ascii="Calibri" w:hAnsi="Calibri"/>
          <w:sz w:val="36"/>
        </w:rPr>
        <w:t>__</w:t>
      </w:r>
    </w:p>
    <w:p w14:paraId="0B000000">
      <w:pPr>
        <w:spacing w:after="200" w:line="276" w:lineRule="auto"/>
        <w:ind/>
        <w:rPr>
          <w:rFonts w:ascii="Calibri" w:hAnsi="Calibri"/>
          <w:sz w:val="36"/>
        </w:rPr>
      </w:pPr>
    </w:p>
    <w:p w14:paraId="0C000000">
      <w:pPr>
        <w:spacing w:after="200" w:line="276" w:lineRule="auto"/>
        <w:ind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Домашний адрес ____________________________________</w:t>
      </w:r>
    </w:p>
    <w:p w14:paraId="0D000000">
      <w:pPr>
        <w:spacing w:after="200" w:line="276" w:lineRule="auto"/>
        <w:ind/>
        <w:rPr>
          <w:rFonts w:ascii="Calibri" w:hAnsi="Calibri"/>
          <w:sz w:val="36"/>
        </w:rPr>
      </w:pPr>
    </w:p>
    <w:p w14:paraId="0E000000">
      <w:pPr>
        <w:spacing w:after="200" w:line="276" w:lineRule="auto"/>
        <w:ind/>
        <w:rPr>
          <w:rFonts w:ascii="Calibri" w:hAnsi="Calibri"/>
          <w:sz w:val="36"/>
        </w:rPr>
      </w:pPr>
    </w:p>
    <w:p w14:paraId="0F000000">
      <w:pPr>
        <w:spacing w:after="200" w:line="276" w:lineRule="auto"/>
        <w:ind/>
        <w:rPr>
          <w:rFonts w:ascii="Calibri" w:hAnsi="Calibri"/>
          <w:sz w:val="36"/>
        </w:rPr>
      </w:pPr>
    </w:p>
    <w:p w14:paraId="10000000">
      <w:pPr>
        <w:spacing w:after="200" w:line="276" w:lineRule="auto"/>
        <w:ind/>
        <w:rPr>
          <w:rFonts w:ascii="Calibri" w:hAnsi="Calibri"/>
          <w:sz w:val="36"/>
        </w:rPr>
      </w:pPr>
    </w:p>
    <w:p w14:paraId="11000000">
      <w:pPr>
        <w:spacing w:after="200" w:line="276" w:lineRule="auto"/>
        <w:ind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 xml:space="preserve">Регистрационный номер № </w:t>
      </w:r>
      <w:r>
        <w:rPr>
          <w:rFonts w:ascii="Calibri" w:hAnsi="Calibri"/>
          <w:sz w:val="28"/>
          <w:u w:val="single"/>
        </w:rPr>
        <w:t>_________</w:t>
      </w:r>
    </w:p>
    <w:p w14:paraId="12000000">
      <w:pPr>
        <w:spacing w:after="200" w:line="276" w:lineRule="auto"/>
        <w:ind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Начато:  _______________</w:t>
      </w:r>
    </w:p>
    <w:p w14:paraId="13000000">
      <w:pPr>
        <w:spacing w:after="200" w:line="276" w:lineRule="auto"/>
        <w:ind/>
        <w:jc w:val="both"/>
        <w:rPr>
          <w:rFonts w:ascii="Calibri" w:hAnsi="Calibri"/>
          <w:sz w:val="28"/>
        </w:rPr>
      </w:pPr>
      <w:r>
        <w:rPr>
          <w:rFonts w:ascii="Calibri" w:hAnsi="Calibri"/>
          <w:sz w:val="28"/>
        </w:rPr>
        <w:t>Закрыто: ______________</w:t>
      </w:r>
    </w:p>
    <w:p w14:paraId="14000000">
      <w:pPr>
        <w:spacing w:after="200" w:line="276" w:lineRule="auto"/>
        <w:ind/>
        <w:rPr>
          <w:rFonts w:ascii="Calibri" w:hAnsi="Calibri"/>
          <w:sz w:val="36"/>
        </w:rPr>
      </w:pPr>
    </w:p>
    <w:p w14:paraId="15000000">
      <w:pPr>
        <w:ind w:right="-568"/>
        <w:rPr>
          <w:b w:val="1"/>
          <w:color w:val="000000"/>
          <w:sz w:val="32"/>
        </w:rPr>
      </w:pPr>
    </w:p>
    <w:p w14:paraId="16000000">
      <w:pPr>
        <w:ind w:right="-568"/>
        <w:rPr>
          <w:b w:val="1"/>
          <w:color w:val="000000"/>
          <w:sz w:val="32"/>
        </w:rPr>
      </w:pPr>
    </w:p>
    <w:p w14:paraId="17000000">
      <w:pPr>
        <w:ind w:right="-568"/>
        <w:rPr>
          <w:b w:val="1"/>
          <w:color w:val="000000"/>
          <w:sz w:val="32"/>
        </w:rPr>
      </w:pPr>
    </w:p>
    <w:p w14:paraId="18000000">
      <w:pPr>
        <w:ind w:right="-568"/>
        <w:rPr>
          <w:b w:val="1"/>
          <w:color w:val="000000"/>
          <w:sz w:val="32"/>
        </w:rPr>
      </w:pPr>
    </w:p>
    <w:p w14:paraId="19000000">
      <w:r>
        <w:br w:type="page"/>
      </w:r>
    </w:p>
    <w:tbl>
      <w:tblPr>
        <w:tblStyle w:val="Style_2"/>
        <w:tblLayout w:type="fixed"/>
      </w:tblPr>
      <w:tblGrid>
        <w:gridCol w:w="4533"/>
        <w:gridCol w:w="5673"/>
      </w:tblGrid>
      <w:tr>
        <w:tc>
          <w:tcPr>
            <w:tcW w:type="dxa" w:w="4533"/>
            <w:shd w:fill="auto" w:val="clear"/>
          </w:tcPr>
          <w:p w14:paraId="1A000000">
            <w:r>
              <w:t xml:space="preserve">Зачислен(а) в_____ группу                                </w:t>
            </w:r>
          </w:p>
          <w:p w14:paraId="1B000000">
            <w:r>
              <w:t xml:space="preserve">Заведующий МБДОУ                                                    «Детский сад № </w:t>
            </w:r>
            <w:r>
              <w:t>135</w:t>
            </w:r>
            <w:r>
              <w:t xml:space="preserve">                               комбинированного вида»</w:t>
            </w:r>
          </w:p>
          <w:p w14:paraId="1C000000">
            <w:r>
              <w:t>Садыкова Г.Д.__________</w:t>
            </w:r>
          </w:p>
          <w:p w14:paraId="1D000000">
            <w:r>
              <w:t xml:space="preserve">«____» ________ 20___ г.                                    </w:t>
            </w:r>
          </w:p>
          <w:p w14:paraId="1E000000">
            <w:r>
              <w:t>Приказ №</w:t>
            </w:r>
            <w:r>
              <w:t xml:space="preserve"> ___________</w:t>
            </w:r>
          </w:p>
          <w:p w14:paraId="1F000000">
            <w:r>
              <w:t>М.П.</w:t>
            </w:r>
          </w:p>
        </w:tc>
        <w:tc>
          <w:tcPr>
            <w:tcW w:type="dxa" w:w="5673"/>
            <w:shd w:fill="auto" w:val="clear"/>
          </w:tcPr>
          <w:p w14:paraId="20000000">
            <w:pPr>
              <w:ind/>
              <w:jc w:val="both"/>
            </w:pPr>
            <w:r>
              <w:t>Заведующ</w:t>
            </w:r>
            <w:r>
              <w:t>ему</w:t>
            </w:r>
            <w:r>
              <w:t xml:space="preserve">  М</w:t>
            </w:r>
            <w:r>
              <w:t>Б</w:t>
            </w:r>
            <w:r>
              <w:t>ДОУ</w:t>
            </w:r>
          </w:p>
          <w:p w14:paraId="21000000">
            <w:pPr>
              <w:spacing w:line="331" w:lineRule="atLeast"/>
              <w:ind/>
              <w:jc w:val="both"/>
            </w:pPr>
            <w:r>
              <w:t xml:space="preserve">«Детский сад № </w:t>
            </w:r>
            <w:r>
              <w:t>135</w:t>
            </w:r>
            <w:r>
              <w:t xml:space="preserve"> комбинированного вида</w:t>
            </w:r>
            <w:r>
              <w:rPr>
                <w:color w:val="000000"/>
              </w:rPr>
              <w:t>»</w:t>
            </w:r>
          </w:p>
          <w:p w14:paraId="22000000">
            <w:pPr>
              <w:ind/>
              <w:jc w:val="both"/>
            </w:pPr>
            <w:r>
              <w:t>Советского</w:t>
            </w:r>
            <w:r>
              <w:t xml:space="preserve"> района  г.Казани</w:t>
            </w:r>
            <w:r>
              <w:t xml:space="preserve"> Садыковой Г.Д.</w:t>
            </w:r>
          </w:p>
          <w:p w14:paraId="23000000">
            <w:pPr>
              <w:ind/>
              <w:jc w:val="both"/>
            </w:pPr>
            <w:r>
              <w:t>______________________________</w:t>
            </w:r>
            <w:r>
              <w:t>_________</w:t>
            </w:r>
            <w:r>
              <w:t>_</w:t>
            </w:r>
          </w:p>
          <w:p w14:paraId="24000000">
            <w:pPr>
              <w:ind/>
              <w:jc w:val="both"/>
              <w:rPr>
                <w:i w:val="1"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 w:val="1"/>
                <w:sz w:val="20"/>
              </w:rPr>
              <w:t>Ф.И.О. одного из родителей (законного представителя)</w:t>
            </w:r>
          </w:p>
          <w:p w14:paraId="25000000">
            <w:pPr>
              <w:ind/>
              <w:jc w:val="both"/>
            </w:pPr>
            <w:r>
              <w:t>Проживающего   по адресу</w:t>
            </w:r>
            <w:r>
              <w:t>:</w:t>
            </w:r>
          </w:p>
          <w:p w14:paraId="26000000">
            <w:pPr>
              <w:ind/>
              <w:jc w:val="both"/>
            </w:pPr>
            <w:r>
              <w:t>__________________________________</w:t>
            </w:r>
            <w:r>
              <w:t>______</w:t>
            </w:r>
          </w:p>
          <w:p w14:paraId="27000000">
            <w:r>
              <w:t>Паспорт: __________ № ____________________</w:t>
            </w:r>
            <w:r>
              <w:t>_</w:t>
            </w:r>
          </w:p>
          <w:p w14:paraId="28000000">
            <w:pPr>
              <w:rPr>
                <w:sz w:val="28"/>
              </w:rPr>
            </w:pPr>
            <w:r>
              <w:t>Выдан: ____________________________________</w:t>
            </w:r>
          </w:p>
        </w:tc>
      </w:tr>
    </w:tbl>
    <w:p w14:paraId="29000000">
      <w:r>
        <w:t>Регистр. № _________</w:t>
      </w:r>
    </w:p>
    <w:p w14:paraId="2A000000">
      <w:pPr>
        <w:ind/>
        <w:jc w:val="center"/>
        <w:rPr>
          <w:b w:val="1"/>
        </w:rPr>
      </w:pPr>
      <w:r>
        <w:rPr>
          <w:b w:val="1"/>
        </w:rPr>
        <w:t>З</w:t>
      </w:r>
      <w:r>
        <w:rPr>
          <w:b w:val="1"/>
        </w:rPr>
        <w:t>аявление</w:t>
      </w:r>
    </w:p>
    <w:p w14:paraId="2B000000">
      <w:pPr>
        <w:rPr>
          <w:sz w:val="10"/>
        </w:rPr>
      </w:pPr>
    </w:p>
    <w:p w14:paraId="2C000000">
      <w:pPr>
        <w:rPr>
          <w:sz w:val="10"/>
        </w:rPr>
      </w:pPr>
    </w:p>
    <w:p w14:paraId="2D000000">
      <w:pPr>
        <w:ind/>
        <w:jc w:val="both"/>
      </w:pPr>
      <w:r>
        <w:t xml:space="preserve">      Прошу зачислить моего ребенка  ______________________________</w:t>
      </w:r>
      <w:r>
        <w:t>__________________</w:t>
      </w:r>
      <w:r>
        <w:t>__</w:t>
      </w:r>
      <w:r>
        <w:t>____</w:t>
      </w:r>
      <w:r>
        <w:t>______________________________</w:t>
      </w:r>
      <w:r>
        <w:t>_</w:t>
      </w:r>
    </w:p>
    <w:p w14:paraId="2E000000">
      <w:pPr>
        <w:ind w:firstLine="708" w:left="0"/>
        <w:jc w:val="both"/>
        <w:rPr>
          <w:i w:val="1"/>
          <w:sz w:val="20"/>
        </w:rPr>
      </w:pPr>
      <w:r>
        <w:rPr>
          <w:sz w:val="20"/>
        </w:rPr>
        <w:t xml:space="preserve">                                                     </w:t>
      </w:r>
      <w:r>
        <w:rPr>
          <w:sz w:val="20"/>
        </w:rPr>
        <w:t xml:space="preserve">                                        (</w:t>
      </w:r>
      <w:r>
        <w:rPr>
          <w:i w:val="1"/>
          <w:sz w:val="20"/>
        </w:rPr>
        <w:t>Ф.И.О., ребенка )</w:t>
      </w:r>
    </w:p>
    <w:p w14:paraId="2F000000">
      <w:pPr>
        <w:ind/>
        <w:jc w:val="both"/>
      </w:pPr>
      <w:r>
        <w:t>«_______»________</w:t>
      </w:r>
      <w:r>
        <w:t xml:space="preserve"> 20__  </w:t>
      </w:r>
      <w:r>
        <w:t xml:space="preserve"> года рождения</w:t>
      </w:r>
      <w:r>
        <w:t xml:space="preserve"> __________________ (место рождения), проживающего по адресу</w:t>
      </w:r>
      <w:r>
        <w:t xml:space="preserve"> (факт)</w:t>
      </w:r>
      <w:r>
        <w:t>: _______________________________________________________</w:t>
      </w:r>
      <w:r>
        <w:t>_</w:t>
      </w:r>
      <w:r>
        <w:t>______ в</w:t>
      </w:r>
      <w:r>
        <w:t xml:space="preserve"> М</w:t>
      </w:r>
      <w:r>
        <w:t>Б</w:t>
      </w:r>
      <w:r>
        <w:t xml:space="preserve">ДОУ  «Детский сад № </w:t>
      </w:r>
      <w:r>
        <w:t>135</w:t>
      </w:r>
      <w:r>
        <w:t xml:space="preserve"> комбинированного вида</w:t>
      </w:r>
      <w:r>
        <w:rPr>
          <w:color w:val="000000"/>
        </w:rPr>
        <w:t xml:space="preserve">» </w:t>
      </w:r>
      <w:r>
        <w:t xml:space="preserve"> </w:t>
      </w:r>
      <w:r>
        <w:t>Советского</w:t>
      </w:r>
      <w:r>
        <w:t xml:space="preserve"> района</w:t>
      </w:r>
      <w:r>
        <w:rPr>
          <w:color w:val="000000"/>
        </w:rPr>
        <w:t xml:space="preserve"> </w:t>
      </w:r>
      <w:r>
        <w:t xml:space="preserve"> г. Казани, на </w:t>
      </w:r>
      <w:r>
        <w:t xml:space="preserve">обучение по образовательным программам дошкольного образования в группу </w:t>
      </w:r>
      <w:r>
        <w:t xml:space="preserve">№ ___________ </w:t>
      </w:r>
      <w:r>
        <w:t xml:space="preserve">общеразвивающей направленности на </w:t>
      </w:r>
      <w:r>
        <w:t>основании  Протокола  №___</w:t>
      </w:r>
      <w:r>
        <w:t>___</w:t>
      </w:r>
      <w:r>
        <w:t>__от ______</w:t>
      </w:r>
      <w:r>
        <w:t>___ Комиссии  по комплектованию с __________ 20____ года (желаемая дата зачисления).</w:t>
      </w:r>
    </w:p>
    <w:p w14:paraId="30000000">
      <w:pPr>
        <w:ind/>
        <w:jc w:val="both"/>
      </w:pPr>
    </w:p>
    <w:p w14:paraId="31000000">
      <w:pPr>
        <w:ind/>
        <w:jc w:val="both"/>
      </w:pPr>
      <w:r>
        <w:t>Потребность в обучении ребенка по адаптированной образовательной программе дошкольного образования и(или) в создании специальных условий для организации обучения и воспитания ребенка – инвалида в соответствии с индивидуальной программой реабилитации инвалида:</w:t>
      </w:r>
    </w:p>
    <w:p w14:paraId="32000000">
      <w:r>
        <w:t>_______________________________________________________</w:t>
      </w:r>
      <w:r>
        <w:t>____________________________</w:t>
      </w:r>
    </w:p>
    <w:p w14:paraId="33000000">
      <w:pPr>
        <w:rPr>
          <w:sz w:val="16"/>
        </w:rPr>
      </w:pPr>
      <w:r>
        <w:rPr>
          <w:sz w:val="16"/>
        </w:rPr>
        <w:t xml:space="preserve">                                        (реквизиты ПМПк дата) </w:t>
      </w:r>
    </w:p>
    <w:p w14:paraId="34000000">
      <w:pPr>
        <w:ind/>
        <w:jc w:val="both"/>
      </w:pPr>
      <w:r>
        <w:t>В целях реализации прав, установленных статей 14 Федерального закона от 29.12.2012 №273-ФЗ «Об образовании в российской Федерации», прошу предоставить возможность получения моим ребенком дошкольного образования на __________________________ языке. Р</w:t>
      </w:r>
      <w:r>
        <w:t>одной язык из числа язы</w:t>
      </w:r>
      <w:r>
        <w:t>ков народов России- ________________</w:t>
      </w:r>
      <w:r>
        <w:t>_</w:t>
      </w:r>
      <w:r>
        <w:t>.</w:t>
      </w:r>
    </w:p>
    <w:p w14:paraId="35000000">
      <w:pPr>
        <w:widowControl w:val="0"/>
        <w:ind/>
      </w:pPr>
      <w:r>
        <w:t>Данные св</w:t>
      </w:r>
      <w:r>
        <w:t>идетельства</w:t>
      </w:r>
      <w:r>
        <w:t xml:space="preserve"> о рожд</w:t>
      </w:r>
      <w:r>
        <w:t>ении: _________________________</w:t>
      </w:r>
      <w:r>
        <w:t>_______</w:t>
      </w:r>
      <w:r>
        <w:t>_</w:t>
      </w:r>
      <w:r>
        <w:t xml:space="preserve">, </w:t>
      </w:r>
    </w:p>
    <w:p w14:paraId="36000000">
      <w:pPr>
        <w:widowControl w:val="0"/>
        <w:ind w:firstLine="0" w:left="708"/>
      </w:pPr>
      <w:r>
        <w:t xml:space="preserve">        </w:t>
      </w:r>
      <w:r>
        <w:t xml:space="preserve">         </w:t>
      </w:r>
      <w:r>
        <w:t xml:space="preserve"> </w:t>
      </w:r>
      <w:r>
        <w:t xml:space="preserve">           </w:t>
      </w:r>
      <w:r>
        <w:t>мед полиса</w:t>
      </w:r>
      <w:r>
        <w:t>: _________________________</w:t>
      </w:r>
      <w:r>
        <w:t>_______</w:t>
      </w:r>
      <w:r>
        <w:t>_</w:t>
      </w:r>
      <w:r>
        <w:t>,</w:t>
      </w:r>
    </w:p>
    <w:p w14:paraId="37000000">
      <w:pPr>
        <w:widowControl w:val="0"/>
        <w:ind w:firstLine="0" w:left="708"/>
      </w:pPr>
      <w:r>
        <w:t xml:space="preserve">         </w:t>
      </w:r>
      <w:r>
        <w:t xml:space="preserve">        </w:t>
      </w:r>
      <w:r>
        <w:t>страхового полиса _______________________</w:t>
      </w:r>
      <w:r>
        <w:t>_______</w:t>
      </w:r>
      <w:r>
        <w:t>___.</w:t>
      </w:r>
    </w:p>
    <w:p w14:paraId="38000000">
      <w:pPr>
        <w:widowControl w:val="0"/>
        <w:ind w:firstLine="0" w:left="708"/>
        <w:rPr>
          <w:rFonts w:ascii="Arial" w:hAnsi="Arial"/>
          <w:sz w:val="20"/>
        </w:rPr>
      </w:pPr>
    </w:p>
    <w:tbl>
      <w:tblPr>
        <w:tblStyle w:val="Style_2"/>
        <w:tblLayout w:type="fixed"/>
      </w:tblPr>
      <w:tblGrid>
        <w:gridCol w:w="7826"/>
        <w:gridCol w:w="1213"/>
        <w:gridCol w:w="1194"/>
      </w:tblGrid>
      <w:tr>
        <w:tc>
          <w:tcPr>
            <w:tcW w:type="dxa" w:w="7826"/>
            <w:shd w:fill="auto" w:val="clear"/>
          </w:tcPr>
          <w:p w14:paraId="39000000"/>
        </w:tc>
        <w:tc>
          <w:tcPr>
            <w:tcW w:type="dxa" w:w="1213"/>
          </w:tcPr>
          <w:p w14:paraId="3A000000">
            <w:pPr>
              <w:ind/>
              <w:jc w:val="center"/>
            </w:pPr>
            <w:r>
              <w:t>Дата</w:t>
            </w:r>
          </w:p>
        </w:tc>
        <w:tc>
          <w:tcPr>
            <w:tcW w:type="dxa" w:w="1194"/>
            <w:shd w:fill="auto" w:val="clear"/>
          </w:tcPr>
          <w:p w14:paraId="3B000000">
            <w:pPr>
              <w:ind/>
              <w:jc w:val="center"/>
            </w:pPr>
            <w:r>
              <w:t>Подпись</w:t>
            </w:r>
          </w:p>
        </w:tc>
      </w:tr>
      <w:tr>
        <w:tc>
          <w:tcPr>
            <w:tcW w:type="dxa" w:w="7826"/>
            <w:shd w:fill="auto" w:val="clear"/>
          </w:tcPr>
          <w:p w14:paraId="3C000000">
            <w:pPr>
              <w:ind/>
              <w:jc w:val="both"/>
            </w:pPr>
            <w:r>
              <w:t xml:space="preserve">  </w:t>
            </w:r>
            <w:r>
              <w:t>С Уставом,</w:t>
            </w:r>
            <w:r>
              <w:t xml:space="preserve"> </w:t>
            </w:r>
            <w:r>
              <w:t>лицензией,</w:t>
            </w:r>
            <w:r>
              <w:t xml:space="preserve"> локальными актами</w:t>
            </w:r>
            <w:r>
              <w:t>,</w:t>
            </w:r>
            <w:r>
              <w:t xml:space="preserve"> </w:t>
            </w:r>
            <w:r>
              <w:t>правилами внутреннего распорядка воспитанников</w:t>
            </w:r>
            <w:r>
              <w:t>,</w:t>
            </w:r>
            <w:r>
              <w:t xml:space="preserve"> другими документами, регламентирующими образовательную деятельность </w:t>
            </w:r>
            <w:r>
              <w:t>МБДОУ</w:t>
            </w:r>
            <w:r>
              <w:t xml:space="preserve"> </w:t>
            </w:r>
            <w:r>
              <w:t>ознакомлен</w:t>
            </w:r>
            <w:r>
              <w:t>(а)</w:t>
            </w:r>
            <w:r>
              <w:t>, обязуемся</w:t>
            </w:r>
            <w:r>
              <w:t xml:space="preserve"> выполнять</w:t>
            </w:r>
          </w:p>
        </w:tc>
        <w:tc>
          <w:tcPr>
            <w:tcW w:type="dxa" w:w="1213"/>
          </w:tcPr>
          <w:p w14:paraId="3D000000"/>
          <w:p w14:paraId="3E000000"/>
          <w:p w14:paraId="3F000000">
            <w:r>
              <w:t>________</w:t>
            </w:r>
          </w:p>
        </w:tc>
        <w:tc>
          <w:tcPr>
            <w:tcW w:type="dxa" w:w="1194"/>
            <w:shd w:fill="auto" w:val="clear"/>
          </w:tcPr>
          <w:p w14:paraId="40000000"/>
          <w:p w14:paraId="41000000"/>
          <w:p w14:paraId="42000000">
            <w:r>
              <w:t>_______</w:t>
            </w:r>
          </w:p>
        </w:tc>
      </w:tr>
      <w:tr>
        <w:tc>
          <w:tcPr>
            <w:tcW w:type="dxa" w:w="7826"/>
            <w:shd w:fill="auto" w:val="clear"/>
          </w:tcPr>
          <w:p w14:paraId="43000000">
            <w:pPr>
              <w:ind/>
              <w:jc w:val="both"/>
            </w:pPr>
            <w:r>
              <w:t xml:space="preserve"> </w:t>
            </w:r>
            <w:r>
      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</w:t>
            </w:r>
            <w:r>
              <w:t xml:space="preserve"> (основание ФЗ №152 «О персональных данных»)</w:t>
            </w:r>
          </w:p>
        </w:tc>
        <w:tc>
          <w:tcPr>
            <w:tcW w:type="dxa" w:w="1213"/>
          </w:tcPr>
          <w:p w14:paraId="44000000">
            <w:pPr>
              <w:rPr>
                <w:sz w:val="16"/>
              </w:rPr>
            </w:pPr>
          </w:p>
          <w:p w14:paraId="45000000">
            <w:pPr>
              <w:rPr>
                <w:sz w:val="16"/>
              </w:rPr>
            </w:pPr>
          </w:p>
          <w:p w14:paraId="46000000">
            <w:pPr>
              <w:rPr>
                <w:sz w:val="16"/>
              </w:rPr>
            </w:pPr>
          </w:p>
          <w:p w14:paraId="47000000">
            <w:pPr>
              <w:rPr>
                <w:sz w:val="16"/>
              </w:rPr>
            </w:pPr>
          </w:p>
          <w:p w14:paraId="48000000">
            <w:r>
              <w:rPr>
                <w:sz w:val="16"/>
              </w:rPr>
              <w:t>____________</w:t>
            </w:r>
          </w:p>
        </w:tc>
        <w:tc>
          <w:tcPr>
            <w:tcW w:type="dxa" w:w="1194"/>
            <w:shd w:fill="auto" w:val="clear"/>
          </w:tcPr>
          <w:p w14:paraId="49000000">
            <w:pPr>
              <w:rPr>
                <w:sz w:val="16"/>
              </w:rPr>
            </w:pPr>
          </w:p>
          <w:p w14:paraId="4A000000">
            <w:pPr>
              <w:widowControl w:val="0"/>
              <w:ind/>
              <w:rPr>
                <w:rFonts w:ascii="Arial" w:hAnsi="Arial"/>
              </w:rPr>
            </w:pPr>
          </w:p>
          <w:p w14:paraId="4B000000">
            <w:pPr>
              <w:widowControl w:val="0"/>
              <w:ind/>
              <w:rPr>
                <w:rFonts w:ascii="Arial" w:hAnsi="Arial"/>
              </w:rPr>
            </w:pPr>
          </w:p>
          <w:p w14:paraId="4C000000">
            <w:pPr>
              <w:widowControl w:val="0"/>
              <w:ind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_________</w:t>
            </w:r>
          </w:p>
        </w:tc>
      </w:tr>
      <w:tr>
        <w:tc>
          <w:tcPr>
            <w:tcW w:type="dxa" w:w="7826"/>
            <w:shd w:fill="auto" w:val="clear"/>
          </w:tcPr>
          <w:p w14:paraId="4D000000">
            <w:pPr>
              <w:ind/>
              <w:jc w:val="both"/>
            </w:pPr>
            <w:r>
              <w:t xml:space="preserve">    </w:t>
            </w:r>
            <w:r>
              <w:t xml:space="preserve">Обязуемся  </w:t>
            </w:r>
            <w:r>
              <w:t>выполнять условия договора с детским садом</w:t>
            </w:r>
          </w:p>
        </w:tc>
        <w:tc>
          <w:tcPr>
            <w:tcW w:type="dxa" w:w="1213"/>
          </w:tcPr>
          <w:p w14:paraId="4E000000">
            <w:pPr>
              <w:rPr>
                <w:sz w:val="16"/>
              </w:rPr>
            </w:pPr>
            <w:r>
              <w:rPr>
                <w:rFonts w:ascii="Arial" w:hAnsi="Arial"/>
              </w:rPr>
              <w:t>_______</w:t>
            </w:r>
          </w:p>
        </w:tc>
        <w:tc>
          <w:tcPr>
            <w:tcW w:type="dxa" w:w="1194"/>
            <w:shd w:fill="auto" w:val="clear"/>
          </w:tcPr>
          <w:p w14:paraId="4F000000">
            <w:pPr>
              <w:widowControl w:val="0"/>
              <w:ind/>
              <w:rPr>
                <w:rFonts w:ascii="Arial" w:hAnsi="Arial"/>
                <w:sz w:val="18"/>
              </w:rPr>
            </w:pPr>
            <w:r>
              <w:rPr>
                <w:rFonts w:ascii="Arial" w:hAnsi="Arial"/>
              </w:rPr>
              <w:t>_______</w:t>
            </w:r>
          </w:p>
        </w:tc>
      </w:tr>
      <w:tr>
        <w:tc>
          <w:tcPr>
            <w:tcW w:type="dxa" w:w="7826"/>
            <w:shd w:fill="auto" w:val="clear"/>
          </w:tcPr>
          <w:p w14:paraId="50000000">
            <w:pPr>
              <w:ind/>
              <w:jc w:val="both"/>
              <w:rPr>
                <w:sz w:val="10"/>
              </w:rPr>
            </w:pPr>
          </w:p>
        </w:tc>
        <w:tc>
          <w:tcPr>
            <w:tcW w:type="dxa" w:w="1213"/>
          </w:tcPr>
          <w:p w14:paraId="51000000">
            <w:pPr>
              <w:widowControl w:val="0"/>
              <w:ind/>
              <w:rPr>
                <w:rFonts w:ascii="Arial" w:hAnsi="Arial"/>
              </w:rPr>
            </w:pPr>
          </w:p>
        </w:tc>
        <w:tc>
          <w:tcPr>
            <w:tcW w:type="dxa" w:w="1194"/>
            <w:shd w:fill="auto" w:val="clear"/>
          </w:tcPr>
          <w:p w14:paraId="52000000">
            <w:pPr>
              <w:widowControl w:val="0"/>
              <w:ind/>
              <w:rPr>
                <w:rFonts w:ascii="Arial" w:hAnsi="Arial"/>
              </w:rPr>
            </w:pPr>
          </w:p>
        </w:tc>
      </w:tr>
    </w:tbl>
    <w:p w14:paraId="53000000">
      <w:pPr>
        <w:ind/>
        <w:jc w:val="center"/>
        <w:rPr>
          <w:b w:val="1"/>
          <w:sz w:val="22"/>
        </w:rPr>
      </w:pPr>
      <w:r>
        <w:rPr>
          <w:b w:val="1"/>
          <w:sz w:val="22"/>
        </w:rPr>
        <w:t>Сведения о родителях</w:t>
      </w:r>
      <w:r>
        <w:rPr>
          <w:b w:val="1"/>
          <w:sz w:val="22"/>
        </w:rPr>
        <w:t xml:space="preserve"> (законных представителях)</w:t>
      </w:r>
    </w:p>
    <w:p w14:paraId="54000000">
      <w:pPr>
        <w:ind/>
        <w:jc w:val="center"/>
        <w:rPr>
          <w:b w:val="1"/>
          <w:sz w:val="22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182"/>
        <w:gridCol w:w="4289"/>
        <w:gridCol w:w="3735"/>
      </w:tblGrid>
      <w:tr>
        <w:tc>
          <w:tcPr>
            <w:tcW w:type="dxa" w:w="21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Родители</w:t>
            </w:r>
          </w:p>
        </w:tc>
        <w:tc>
          <w:tcPr>
            <w:tcW w:type="dxa" w:w="4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Мать</w:t>
            </w:r>
          </w:p>
        </w:tc>
        <w:tc>
          <w:tcPr>
            <w:tcW w:type="dxa" w:w="37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Отец</w:t>
            </w:r>
          </w:p>
        </w:tc>
      </w:tr>
      <w:tr>
        <w:trPr>
          <w:trHeight w:hRule="atLeast" w:val="386"/>
        </w:trPr>
        <w:tc>
          <w:tcPr>
            <w:tcW w:type="dxa" w:w="21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ФИО</w:t>
            </w:r>
          </w:p>
        </w:tc>
        <w:tc>
          <w:tcPr>
            <w:tcW w:type="dxa" w:w="4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rPr>
                <w:b w:val="1"/>
                <w:sz w:val="22"/>
              </w:rPr>
            </w:pPr>
          </w:p>
        </w:tc>
        <w:tc>
          <w:tcPr>
            <w:tcW w:type="dxa" w:w="37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ind/>
              <w:jc w:val="center"/>
              <w:rPr>
                <w:b w:val="1"/>
                <w:sz w:val="22"/>
              </w:rPr>
            </w:pPr>
          </w:p>
        </w:tc>
      </w:tr>
      <w:tr>
        <w:trPr>
          <w:trHeight w:hRule="atLeast" w:val="421"/>
        </w:trPr>
        <w:tc>
          <w:tcPr>
            <w:tcW w:type="dxa" w:w="21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Телефон</w:t>
            </w:r>
          </w:p>
        </w:tc>
        <w:tc>
          <w:tcPr>
            <w:tcW w:type="dxa" w:w="4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rPr>
                <w:b w:val="1"/>
                <w:sz w:val="22"/>
              </w:rPr>
            </w:pPr>
          </w:p>
        </w:tc>
        <w:tc>
          <w:tcPr>
            <w:tcW w:type="dxa" w:w="37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ind/>
              <w:jc w:val="center"/>
              <w:rPr>
                <w:b w:val="1"/>
                <w:sz w:val="22"/>
              </w:rPr>
            </w:pPr>
          </w:p>
        </w:tc>
      </w:tr>
      <w:tr>
        <w:trPr>
          <w:trHeight w:hRule="atLeast" w:val="413"/>
        </w:trPr>
        <w:tc>
          <w:tcPr>
            <w:tcW w:type="dxa" w:w="21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Место работы</w:t>
            </w:r>
          </w:p>
        </w:tc>
        <w:tc>
          <w:tcPr>
            <w:tcW w:type="dxa" w:w="4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rPr>
                <w:b w:val="1"/>
                <w:sz w:val="22"/>
              </w:rPr>
            </w:pPr>
          </w:p>
        </w:tc>
        <w:tc>
          <w:tcPr>
            <w:tcW w:type="dxa" w:w="37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ind/>
              <w:jc w:val="center"/>
              <w:rPr>
                <w:b w:val="1"/>
                <w:sz w:val="22"/>
              </w:rPr>
            </w:pPr>
          </w:p>
        </w:tc>
      </w:tr>
      <w:tr>
        <w:tc>
          <w:tcPr>
            <w:tcW w:type="dxa" w:w="218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Электронный адрес</w:t>
            </w:r>
          </w:p>
          <w:p w14:paraId="62000000">
            <w:pPr>
              <w:rPr>
                <w:b w:val="1"/>
                <w:sz w:val="22"/>
              </w:rPr>
            </w:pPr>
            <w:r>
              <w:rPr>
                <w:sz w:val="22"/>
              </w:rPr>
              <w:t>(при наличии)</w:t>
            </w:r>
          </w:p>
        </w:tc>
        <w:tc>
          <w:tcPr>
            <w:tcW w:type="dxa" w:w="42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rPr>
                <w:b w:val="1"/>
                <w:sz w:val="22"/>
              </w:rPr>
            </w:pPr>
          </w:p>
        </w:tc>
        <w:tc>
          <w:tcPr>
            <w:tcW w:type="dxa" w:w="37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ind/>
              <w:jc w:val="center"/>
              <w:rPr>
                <w:b w:val="1"/>
                <w:sz w:val="22"/>
              </w:rPr>
            </w:pPr>
          </w:p>
        </w:tc>
      </w:tr>
    </w:tbl>
    <w:p w14:paraId="65000000">
      <w:pPr>
        <w:rPr>
          <w:b w:val="1"/>
          <w:sz w:val="22"/>
        </w:rPr>
      </w:pPr>
    </w:p>
    <w:p w14:paraId="66000000">
      <w:pPr>
        <w:ind w:firstLine="708" w:left="708"/>
        <w:jc w:val="both"/>
      </w:pPr>
      <w:r>
        <w:t>Дата ________                                  Подпись____________</w:t>
      </w:r>
      <w:r>
        <w:t xml:space="preserve"> (______________________)</w:t>
      </w:r>
    </w:p>
    <w:p w14:paraId="67000000">
      <w:pPr>
        <w:ind w:firstLine="708" w:left="708"/>
        <w:jc w:val="both"/>
        <w:rPr>
          <w:sz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(р</w:t>
      </w:r>
      <w:r>
        <w:rPr>
          <w:sz w:val="18"/>
        </w:rPr>
        <w:t>асшифровка подписи)</w:t>
      </w:r>
    </w:p>
    <w:p w14:paraId="68000000">
      <w:pPr>
        <w:ind w:firstLine="708" w:left="708"/>
        <w:jc w:val="center"/>
        <w:rPr>
          <w:b w:val="1"/>
          <w:color w:val="000000"/>
          <w:sz w:val="32"/>
        </w:rPr>
      </w:pPr>
      <w:r>
        <w:rPr>
          <w:sz w:val="18"/>
        </w:rPr>
        <w:br w:type="page"/>
      </w:r>
      <w:r>
        <w:rPr>
          <w:b w:val="1"/>
          <w:color w:val="000000"/>
          <w:sz w:val="32"/>
        </w:rPr>
        <w:t>ВНУТРЕННЯЯ ОПИСЬ</w:t>
      </w:r>
    </w:p>
    <w:p w14:paraId="69000000">
      <w:pPr>
        <w:ind w:firstLine="708" w:left="708"/>
        <w:jc w:val="center"/>
        <w:rPr>
          <w:b w:val="1"/>
          <w:color w:val="000000"/>
          <w:sz w:val="32"/>
        </w:rPr>
      </w:pPr>
      <w:r>
        <w:rPr>
          <w:b w:val="1"/>
          <w:color w:val="000000"/>
          <w:sz w:val="32"/>
        </w:rPr>
        <w:t>документов личного дела</w:t>
      </w:r>
      <w:r>
        <w:rPr>
          <w:b w:val="1"/>
          <w:color w:val="000000"/>
          <w:sz w:val="32"/>
        </w:rPr>
        <w:t xml:space="preserve"> </w:t>
      </w:r>
      <w:r>
        <w:rPr>
          <w:b w:val="1"/>
          <w:color w:val="000000"/>
          <w:sz w:val="32"/>
        </w:rPr>
        <w:t>№</w:t>
      </w:r>
      <w:r>
        <w:rPr>
          <w:b w:val="1"/>
          <w:color w:val="000000"/>
          <w:sz w:val="32"/>
        </w:rPr>
        <w:t>________</w:t>
      </w:r>
    </w:p>
    <w:p w14:paraId="6A000000">
      <w:pPr>
        <w:ind/>
        <w:jc w:val="center"/>
        <w:rPr>
          <w:sz w:val="12"/>
        </w:rPr>
      </w:pPr>
    </w:p>
    <w:p w14:paraId="6B000000">
      <w:pPr>
        <w:spacing w:line="276" w:lineRule="auto"/>
        <w:ind/>
      </w:pPr>
      <w:r>
        <w:t>______________________________________________________________________________</w:t>
      </w:r>
    </w:p>
    <w:p w14:paraId="6C000000">
      <w:pPr>
        <w:ind/>
        <w:jc w:val="center"/>
      </w:pPr>
      <w:r>
        <w:t>( Ф.И.О. ребенка)</w:t>
      </w:r>
    </w:p>
    <w:p w14:paraId="6D000000">
      <w:pPr>
        <w:ind/>
        <w:jc w:val="center"/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26"/>
        <w:gridCol w:w="4859"/>
        <w:gridCol w:w="1274"/>
        <w:gridCol w:w="1981"/>
        <w:gridCol w:w="1466"/>
      </w:tblGrid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№</w:t>
            </w:r>
          </w:p>
          <w:p w14:paraId="6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п/п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Заголовок документов,</w:t>
            </w:r>
          </w:p>
          <w:p w14:paraId="7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краткое содержание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Кол-во</w:t>
            </w:r>
          </w:p>
          <w:p w14:paraId="7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листов </w:t>
            </w: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Дата </w:t>
            </w:r>
          </w:p>
          <w:p w14:paraId="7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включения</w:t>
            </w:r>
          </w:p>
          <w:p w14:paraId="7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 xml:space="preserve">документа в </w:t>
            </w:r>
          </w:p>
          <w:p w14:paraId="77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личное дело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Примечание</w:t>
            </w: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ind/>
              <w:jc w:val="center"/>
            </w:pPr>
            <w:r>
              <w:t>1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ind/>
              <w:jc w:val="both"/>
            </w:pPr>
            <w:r>
              <w:t>Заявление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ind/>
              <w:jc w:val="center"/>
              <w:rPr>
                <w:b w:val="1"/>
              </w:rPr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ind/>
              <w:jc w:val="center"/>
            </w:pPr>
            <w:r>
              <w:t>2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ind/>
              <w:jc w:val="both"/>
            </w:pPr>
            <w:r>
              <w:t>Договор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ind/>
              <w:jc w:val="center"/>
            </w:pPr>
            <w:r>
              <w:t>3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ind/>
              <w:jc w:val="both"/>
            </w:pPr>
            <w:r>
              <w:t>Согласие на обработку персональных данных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ind/>
              <w:jc w:val="center"/>
            </w:pPr>
            <w:r>
              <w:t>4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ind/>
              <w:jc w:val="both"/>
            </w:pPr>
            <w:r>
              <w:t>Свидетельство о рождении ребенка (копия)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C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00000">
            <w:pPr>
              <w:ind/>
              <w:jc w:val="center"/>
            </w:pPr>
            <w:r>
              <w:t>5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pPr>
              <w:ind/>
              <w:jc w:val="both"/>
            </w:pPr>
            <w:r>
              <w:t>Свидетельство о регистрации по месту жительства</w:t>
            </w:r>
            <w:r>
              <w:t xml:space="preserve"> или временного пребывания на закрепленной территории</w:t>
            </w:r>
            <w:r>
              <w:t xml:space="preserve"> (копия)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pPr>
              <w:ind/>
              <w:jc w:val="center"/>
            </w:pPr>
            <w:r>
              <w:t>6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00000">
            <w:pPr>
              <w:ind/>
              <w:jc w:val="both"/>
            </w:pPr>
            <w:r>
              <w:t>Расписка о получении документов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5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00000">
            <w:pPr>
              <w:ind/>
              <w:jc w:val="center"/>
            </w:pPr>
            <w:r>
              <w:t>7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00000">
            <w:pPr>
              <w:ind/>
              <w:jc w:val="both"/>
            </w:pPr>
            <w:r>
              <w:t>Приказ о зачислении (копия)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C000000">
            <w:pPr>
              <w:ind/>
              <w:jc w:val="center"/>
            </w:pPr>
            <w:r>
              <w:t>8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D000000">
            <w:pPr>
              <w:ind/>
              <w:jc w:val="both"/>
            </w:pPr>
            <w:r>
              <w:t>Заявление на фото и видео съемку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F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00000">
            <w:pPr>
              <w:ind/>
              <w:jc w:val="center"/>
            </w:pPr>
          </w:p>
        </w:tc>
      </w:tr>
      <w:tr>
        <w:trPr>
          <w:trHeight w:hRule="atLeast" w:val="1104"/>
        </w:trP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00000">
            <w:pPr>
              <w:ind/>
              <w:jc w:val="center"/>
            </w:pPr>
            <w:r>
              <w:t>9</w:t>
            </w:r>
          </w:p>
          <w:p w14:paraId="A2000000">
            <w:pPr>
              <w:ind/>
              <w:jc w:val="center"/>
            </w:pP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3000000">
            <w:pPr>
              <w:ind/>
              <w:jc w:val="both"/>
            </w:pPr>
            <w:r>
              <w:t>- Заявление на изучение татарского языка</w:t>
            </w:r>
          </w:p>
          <w:p w14:paraId="A4000000">
            <w:pPr>
              <w:ind/>
              <w:jc w:val="both"/>
            </w:pPr>
            <w:r>
              <w:t>-Согласие родителей (законных представителей) на психологическое сопровождение ребёнка в ДОУ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00000">
            <w:pPr>
              <w:ind/>
              <w:jc w:val="center"/>
            </w:pPr>
            <w:r>
              <w:t>10</w:t>
            </w:r>
          </w:p>
          <w:p w14:paraId="A9000000">
            <w:pPr>
              <w:ind/>
              <w:jc w:val="center"/>
            </w:pP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ind/>
              <w:jc w:val="both"/>
            </w:pPr>
            <w:r>
              <w:t>Разъяснения  по туберкулинодиагностике</w:t>
            </w:r>
          </w:p>
          <w:p w14:paraId="AB000000">
            <w:pPr>
              <w:ind/>
              <w:jc w:val="both"/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ind/>
              <w:jc w:val="center"/>
            </w:pPr>
            <w:r>
              <w:t>11</w:t>
            </w:r>
          </w:p>
          <w:p w14:paraId="B0000000">
            <w:pPr>
              <w:ind/>
              <w:jc w:val="center"/>
            </w:pP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ind/>
              <w:jc w:val="both"/>
            </w:pPr>
            <w:r>
              <w:t>Разъяснения по полиомиелиту</w:t>
            </w:r>
          </w:p>
          <w:p w14:paraId="B2000000">
            <w:pPr>
              <w:ind/>
              <w:jc w:val="both"/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3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ind/>
              <w:jc w:val="center"/>
            </w:pPr>
            <w:r>
              <w:t>12</w:t>
            </w:r>
          </w:p>
          <w:p w14:paraId="B7000000">
            <w:pPr>
              <w:ind/>
              <w:jc w:val="center"/>
            </w:pP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ind/>
              <w:jc w:val="both"/>
            </w:pPr>
            <w:r>
              <w:t xml:space="preserve">Дополнительное соглашение </w:t>
            </w:r>
          </w:p>
          <w:p w14:paraId="B9000000">
            <w:pPr>
              <w:ind/>
              <w:jc w:val="both"/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A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ind/>
              <w:jc w:val="center"/>
            </w:pPr>
            <w:r>
              <w:t>13</w:t>
            </w:r>
          </w:p>
          <w:p w14:paraId="BE000000">
            <w:pPr>
              <w:ind/>
              <w:jc w:val="center"/>
            </w:pP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r>
              <w:t xml:space="preserve">Дополнительное соглашение 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00000">
            <w:pPr>
              <w:ind/>
              <w:jc w:val="center"/>
            </w:pPr>
            <w:r>
              <w:t>14</w:t>
            </w:r>
          </w:p>
          <w:p w14:paraId="C4000000">
            <w:pPr>
              <w:ind/>
              <w:jc w:val="center"/>
            </w:pP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5000000">
            <w:r>
              <w:t xml:space="preserve">Дополнительное соглашение </w:t>
            </w: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8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ind/>
              <w:jc w:val="center"/>
            </w:pPr>
            <w:r>
              <w:t>1</w:t>
            </w:r>
            <w:r>
              <w:t>5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00000">
            <w:pPr>
              <w:ind/>
              <w:jc w:val="both"/>
            </w:pPr>
          </w:p>
          <w:p w14:paraId="CB000000">
            <w:pPr>
              <w:ind/>
              <w:jc w:val="both"/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C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E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F000000">
            <w:pPr>
              <w:ind/>
              <w:jc w:val="center"/>
            </w:pPr>
            <w:r>
              <w:t>1</w:t>
            </w:r>
            <w:r>
              <w:t>6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ind/>
              <w:jc w:val="both"/>
            </w:pPr>
          </w:p>
          <w:p w14:paraId="D1000000">
            <w:pPr>
              <w:ind/>
              <w:jc w:val="both"/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3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5000000">
            <w:pPr>
              <w:ind/>
              <w:jc w:val="center"/>
            </w:pPr>
            <w:r>
              <w:t>17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6000000">
            <w:pPr>
              <w:ind/>
              <w:jc w:val="both"/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A000000">
            <w:pPr>
              <w:ind/>
              <w:jc w:val="center"/>
            </w:pPr>
            <w:r>
              <w:t>18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ind/>
              <w:jc w:val="both"/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D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F000000">
            <w:pPr>
              <w:ind/>
              <w:jc w:val="center"/>
            </w:pPr>
            <w:r>
              <w:t>19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ind/>
              <w:jc w:val="both"/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1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00000">
            <w:pPr>
              <w:ind/>
              <w:jc w:val="center"/>
            </w:pPr>
          </w:p>
        </w:tc>
      </w:tr>
      <w:tr>
        <w:tc>
          <w:tcPr>
            <w:tcW w:type="dxa" w:w="6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4000000">
            <w:pPr>
              <w:ind/>
              <w:jc w:val="center"/>
            </w:pPr>
            <w:r>
              <w:t>20</w:t>
            </w:r>
          </w:p>
        </w:tc>
        <w:tc>
          <w:tcPr>
            <w:tcW w:type="dxa" w:w="4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ind/>
              <w:jc w:val="both"/>
            </w:pPr>
          </w:p>
        </w:tc>
        <w:tc>
          <w:tcPr>
            <w:tcW w:type="dxa" w:w="12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6000000">
            <w:pPr>
              <w:ind/>
              <w:jc w:val="center"/>
            </w:pPr>
          </w:p>
        </w:tc>
        <w:tc>
          <w:tcPr>
            <w:tcW w:type="dxa" w:w="19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ind/>
              <w:jc w:val="center"/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8000000">
            <w:pPr>
              <w:ind/>
              <w:jc w:val="center"/>
            </w:pPr>
          </w:p>
        </w:tc>
      </w:tr>
    </w:tbl>
    <w:p w14:paraId="E9000000"/>
    <w:p w14:paraId="EA000000"/>
    <w:tbl>
      <w:tblPr>
        <w:tblStyle w:val="Style_2"/>
        <w:tblLayout w:type="fixed"/>
      </w:tblPr>
      <w:tblGrid>
        <w:gridCol w:w="816"/>
        <w:gridCol w:w="2585"/>
        <w:gridCol w:w="759"/>
        <w:gridCol w:w="2643"/>
        <w:gridCol w:w="354"/>
        <w:gridCol w:w="1587"/>
        <w:gridCol w:w="1462"/>
      </w:tblGrid>
      <w:tr>
        <w:tc>
          <w:tcPr>
            <w:tcW w:type="dxa" w:w="816"/>
            <w:shd w:fill="auto" w:val="clear"/>
            <w:vAlign w:val="bottom"/>
          </w:tcPr>
          <w:p w14:paraId="EB000000">
            <w:r>
              <w:t>Итого</w:t>
            </w:r>
          </w:p>
        </w:tc>
        <w:tc>
          <w:tcPr>
            <w:tcW w:type="dxa" w:w="7928"/>
            <w:gridSpan w:val="5"/>
            <w:tcBorders>
              <w:bottom w:color="000000" w:sz="8" w:val="single"/>
            </w:tcBorders>
            <w:shd w:fill="auto" w:val="clear"/>
            <w:vAlign w:val="bottom"/>
          </w:tcPr>
          <w:p w14:paraId="EC000000">
            <w:pPr>
              <w:ind/>
              <w:jc w:val="center"/>
            </w:pPr>
          </w:p>
        </w:tc>
        <w:tc>
          <w:tcPr>
            <w:tcW w:type="dxa" w:w="1462"/>
            <w:shd w:fill="auto" w:val="clear"/>
            <w:vAlign w:val="bottom"/>
          </w:tcPr>
          <w:p w14:paraId="ED000000">
            <w:r>
              <w:t>документов</w:t>
            </w:r>
          </w:p>
        </w:tc>
      </w:tr>
      <w:tr>
        <w:tc>
          <w:tcPr>
            <w:tcW w:type="dxa" w:w="816"/>
            <w:shd w:fill="auto" w:val="clear"/>
            <w:vAlign w:val="bottom"/>
          </w:tcPr>
          <w:p w14:paraId="EE000000">
            <w:pPr>
              <w:ind/>
              <w:jc w:val="center"/>
              <w:rPr>
                <w:sz w:val="18"/>
              </w:rPr>
            </w:pPr>
          </w:p>
        </w:tc>
        <w:tc>
          <w:tcPr>
            <w:tcW w:type="dxa" w:w="7928"/>
            <w:gridSpan w:val="5"/>
            <w:tcBorders>
              <w:top w:color="000000" w:sz="8" w:val="single"/>
            </w:tcBorders>
            <w:shd w:fill="auto" w:val="clear"/>
            <w:vAlign w:val="bottom"/>
          </w:tcPr>
          <w:p w14:paraId="EF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(цифрами и прописью)</w:t>
            </w:r>
          </w:p>
        </w:tc>
        <w:tc>
          <w:tcPr>
            <w:tcW w:type="dxa" w:w="1462"/>
            <w:shd w:fill="auto" w:val="clear"/>
            <w:vAlign w:val="bottom"/>
          </w:tcPr>
          <w:p w14:paraId="F0000000">
            <w:pPr>
              <w:ind/>
              <w:jc w:val="center"/>
              <w:rPr>
                <w:sz w:val="18"/>
              </w:rPr>
            </w:pPr>
          </w:p>
        </w:tc>
      </w:tr>
      <w:tr>
        <w:tc>
          <w:tcPr>
            <w:tcW w:type="dxa" w:w="4160"/>
            <w:gridSpan w:val="3"/>
            <w:shd w:fill="auto" w:val="clear"/>
            <w:vAlign w:val="bottom"/>
          </w:tcPr>
          <w:p w14:paraId="F1000000">
            <w:pPr>
              <w:spacing w:before="240"/>
              <w:ind/>
            </w:pPr>
            <w:r>
              <w:t>Количество листов внутренней описи</w:t>
            </w:r>
          </w:p>
        </w:tc>
        <w:tc>
          <w:tcPr>
            <w:tcW w:type="dxa" w:w="6046"/>
            <w:gridSpan w:val="4"/>
            <w:tcBorders>
              <w:bottom w:color="000000" w:sz="8" w:val="single"/>
            </w:tcBorders>
            <w:shd w:fill="auto" w:val="clear"/>
            <w:vAlign w:val="bottom"/>
          </w:tcPr>
          <w:p w14:paraId="F2000000">
            <w:pPr>
              <w:spacing w:before="240"/>
              <w:ind/>
              <w:jc w:val="center"/>
            </w:pPr>
          </w:p>
        </w:tc>
      </w:tr>
      <w:tr>
        <w:tc>
          <w:tcPr>
            <w:tcW w:type="dxa" w:w="4160"/>
            <w:gridSpan w:val="3"/>
            <w:shd w:fill="auto" w:val="clear"/>
            <w:vAlign w:val="bottom"/>
          </w:tcPr>
          <w:p w14:paraId="F3000000">
            <w:pPr>
              <w:ind/>
              <w:jc w:val="center"/>
              <w:rPr>
                <w:sz w:val="18"/>
              </w:rPr>
            </w:pPr>
          </w:p>
        </w:tc>
        <w:tc>
          <w:tcPr>
            <w:tcW w:type="dxa" w:w="6046"/>
            <w:gridSpan w:val="4"/>
            <w:shd w:fill="auto" w:val="clear"/>
            <w:vAlign w:val="bottom"/>
          </w:tcPr>
          <w:p w14:paraId="F4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(цифрами и прописью)</w:t>
            </w:r>
          </w:p>
        </w:tc>
      </w:tr>
      <w:tr>
        <w:tc>
          <w:tcPr>
            <w:tcW w:type="dxa" w:w="4160"/>
            <w:gridSpan w:val="3"/>
            <w:shd w:fill="auto" w:val="clear"/>
            <w:vAlign w:val="bottom"/>
          </w:tcPr>
          <w:p w14:paraId="F5000000">
            <w:pPr>
              <w:spacing w:before="240"/>
              <w:ind/>
              <w:rPr>
                <w:sz w:val="22"/>
              </w:rPr>
            </w:pPr>
            <w:r>
              <w:rPr>
                <w:sz w:val="22"/>
              </w:rPr>
              <w:t>Ответственный за ведение личного дела</w:t>
            </w:r>
          </w:p>
        </w:tc>
        <w:tc>
          <w:tcPr>
            <w:tcW w:type="dxa" w:w="2643"/>
            <w:tcBorders>
              <w:bottom w:color="000000" w:sz="8" w:val="single"/>
            </w:tcBorders>
            <w:shd w:fill="auto" w:val="clear"/>
            <w:vAlign w:val="bottom"/>
          </w:tcPr>
          <w:p w14:paraId="F6000000">
            <w:pPr>
              <w:spacing w:before="240"/>
              <w:ind/>
            </w:pPr>
            <w:r>
              <w:t xml:space="preserve">     </w:t>
            </w:r>
          </w:p>
        </w:tc>
        <w:tc>
          <w:tcPr>
            <w:tcW w:type="dxa" w:w="354"/>
            <w:shd w:fill="auto" w:val="clear"/>
            <w:vAlign w:val="bottom"/>
          </w:tcPr>
          <w:p w14:paraId="F7000000">
            <w:pPr>
              <w:spacing w:before="240"/>
              <w:ind/>
            </w:pPr>
          </w:p>
        </w:tc>
        <w:tc>
          <w:tcPr>
            <w:tcW w:type="dxa" w:w="3049"/>
            <w:gridSpan w:val="2"/>
            <w:tcBorders>
              <w:bottom w:color="000000" w:sz="8" w:val="single"/>
            </w:tcBorders>
            <w:shd w:fill="auto" w:val="clear"/>
            <w:vAlign w:val="bottom"/>
          </w:tcPr>
          <w:p w14:paraId="F8000000">
            <w:pPr>
              <w:spacing w:before="240"/>
              <w:ind/>
            </w:pPr>
            <w:r>
              <w:t>Садыкова Г.Д.</w:t>
            </w:r>
          </w:p>
        </w:tc>
      </w:tr>
      <w:tr>
        <w:tc>
          <w:tcPr>
            <w:tcW w:type="dxa" w:w="4160"/>
            <w:gridSpan w:val="3"/>
            <w:shd w:fill="auto" w:val="clear"/>
            <w:vAlign w:val="bottom"/>
          </w:tcPr>
          <w:p w14:paraId="F9000000">
            <w:pPr>
              <w:ind/>
              <w:jc w:val="center"/>
              <w:rPr>
                <w:sz w:val="18"/>
              </w:rPr>
            </w:pPr>
          </w:p>
          <w:p w14:paraId="FA000000">
            <w:pPr>
              <w:ind/>
              <w:jc w:val="center"/>
              <w:rPr>
                <w:sz w:val="18"/>
              </w:rPr>
            </w:pPr>
          </w:p>
        </w:tc>
        <w:tc>
          <w:tcPr>
            <w:tcW w:type="dxa" w:w="2643"/>
            <w:tcBorders>
              <w:top w:color="000000" w:sz="8" w:val="single"/>
            </w:tcBorders>
            <w:shd w:fill="auto" w:val="clear"/>
            <w:vAlign w:val="bottom"/>
          </w:tcPr>
          <w:p w14:paraId="FB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(подпись)</w:t>
            </w:r>
          </w:p>
        </w:tc>
        <w:tc>
          <w:tcPr>
            <w:tcW w:type="dxa" w:w="354"/>
            <w:shd w:fill="auto" w:val="clear"/>
            <w:vAlign w:val="bottom"/>
          </w:tcPr>
          <w:p w14:paraId="FC000000">
            <w:pPr>
              <w:ind/>
              <w:jc w:val="center"/>
              <w:rPr>
                <w:sz w:val="18"/>
              </w:rPr>
            </w:pPr>
          </w:p>
        </w:tc>
        <w:tc>
          <w:tcPr>
            <w:tcW w:type="dxa" w:w="3049"/>
            <w:gridSpan w:val="2"/>
            <w:shd w:fill="auto" w:val="clear"/>
            <w:vAlign w:val="bottom"/>
          </w:tcPr>
          <w:p w14:paraId="FD000000">
            <w:pPr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(расшифровка подписи)</w:t>
            </w:r>
          </w:p>
        </w:tc>
      </w:tr>
      <w:tr>
        <w:tc>
          <w:tcPr>
            <w:tcW w:type="dxa" w:w="3401"/>
            <w:gridSpan w:val="2"/>
            <w:tcBorders>
              <w:top w:color="000000" w:sz="8" w:val="single"/>
            </w:tcBorders>
            <w:shd w:fill="auto" w:val="clear"/>
            <w:vAlign w:val="bottom"/>
          </w:tcPr>
          <w:p w14:paraId="FE000000">
            <w:pPr>
              <w:rPr>
                <w:sz w:val="18"/>
              </w:rPr>
            </w:pPr>
            <w:r>
              <w:rPr>
                <w:sz w:val="18"/>
              </w:rPr>
              <w:t>(дата)</w:t>
            </w:r>
          </w:p>
        </w:tc>
        <w:tc>
          <w:tcPr>
            <w:tcW w:type="dxa" w:w="3402"/>
            <w:gridSpan w:val="2"/>
            <w:shd w:fill="auto" w:val="clear"/>
            <w:vAlign w:val="bottom"/>
          </w:tcPr>
          <w:p w14:paraId="FF000000">
            <w:pPr>
              <w:ind/>
              <w:jc w:val="center"/>
              <w:rPr>
                <w:sz w:val="18"/>
              </w:rPr>
            </w:pPr>
          </w:p>
        </w:tc>
        <w:tc>
          <w:tcPr>
            <w:tcW w:type="dxa" w:w="3403"/>
            <w:gridSpan w:val="3"/>
            <w:shd w:fill="auto" w:val="clear"/>
            <w:vAlign w:val="bottom"/>
          </w:tcPr>
          <w:p w14:paraId="00010000">
            <w:pPr>
              <w:ind/>
              <w:jc w:val="center"/>
              <w:rPr>
                <w:sz w:val="18"/>
              </w:rPr>
            </w:pPr>
          </w:p>
        </w:tc>
      </w:tr>
    </w:tbl>
    <w:p w14:paraId="01010000">
      <w:pPr>
        <w:ind w:firstLine="0" w:left="5103" w:right="-568"/>
        <w:jc w:val="right"/>
      </w:pPr>
    </w:p>
    <w:p w14:paraId="02010000">
      <w:pPr>
        <w:ind w:firstLine="0" w:left="5103" w:right="-568"/>
        <w:jc w:val="right"/>
        <w:rPr>
          <w:color w:val="000000"/>
          <w:sz w:val="28"/>
        </w:rPr>
      </w:pPr>
    </w:p>
    <w:p w14:paraId="03010000">
      <w:pPr>
        <w:spacing w:afterAutospacing="on"/>
        <w:ind w:firstLine="567" w:left="-567"/>
        <w:contextualSpacing w:val="1"/>
        <w:jc w:val="right"/>
      </w:pPr>
      <w:r>
        <w:rPr>
          <w:sz w:val="20"/>
        </w:rPr>
        <w:br w:type="page"/>
      </w:r>
      <w:r>
        <w:t xml:space="preserve">Заведующему МБДОУ </w:t>
      </w:r>
    </w:p>
    <w:p w14:paraId="04010000">
      <w:pPr>
        <w:spacing w:afterAutospacing="on"/>
        <w:ind w:firstLine="567" w:left="-567"/>
        <w:contextualSpacing w:val="1"/>
        <w:jc w:val="right"/>
      </w:pPr>
      <w:r>
        <w:t xml:space="preserve">«Детский сад №135 комбинированного вида» </w:t>
      </w:r>
    </w:p>
    <w:p w14:paraId="05010000">
      <w:pPr>
        <w:spacing w:afterAutospacing="on"/>
        <w:ind w:firstLine="567" w:left="-567"/>
        <w:contextualSpacing w:val="1"/>
        <w:jc w:val="right"/>
      </w:pPr>
      <w:r>
        <w:t>Советского района г.Казани Садыковой Г.Д.</w:t>
      </w:r>
    </w:p>
    <w:p w14:paraId="06010000">
      <w:pPr>
        <w:spacing w:afterAutospacing="on"/>
        <w:ind w:firstLine="567" w:left="-567"/>
        <w:contextualSpacing w:val="1"/>
        <w:jc w:val="right"/>
      </w:pPr>
    </w:p>
    <w:p w14:paraId="07010000">
      <w:pPr>
        <w:spacing w:afterAutospacing="on"/>
        <w:ind w:firstLine="567" w:left="-567"/>
        <w:contextualSpacing w:val="1"/>
        <w:jc w:val="right"/>
      </w:pPr>
      <w:r>
        <w:t>_________________________________</w:t>
      </w:r>
    </w:p>
    <w:p w14:paraId="08010000">
      <w:pPr>
        <w:spacing w:afterAutospacing="on"/>
        <w:ind w:firstLine="567" w:left="-567"/>
        <w:contextualSpacing w:val="1"/>
        <w:jc w:val="right"/>
        <w:rPr>
          <w:sz w:val="20"/>
        </w:rPr>
      </w:pPr>
      <w:r>
        <w:t>Ф.И.О. заявителя</w:t>
      </w:r>
    </w:p>
    <w:p w14:paraId="09010000">
      <w:pPr>
        <w:spacing w:afterAutospacing="on"/>
        <w:ind w:firstLine="567" w:left="-567"/>
        <w:contextualSpacing w:val="1"/>
        <w:jc w:val="right"/>
        <w:rPr>
          <w:sz w:val="20"/>
        </w:rPr>
      </w:pPr>
    </w:p>
    <w:p w14:paraId="0A010000">
      <w:pPr>
        <w:spacing w:afterAutospacing="on"/>
        <w:ind w:firstLine="567" w:left="-567"/>
        <w:contextualSpacing w:val="1"/>
        <w:jc w:val="both"/>
        <w:rPr>
          <w:sz w:val="20"/>
        </w:rPr>
      </w:pPr>
    </w:p>
    <w:p w14:paraId="0B010000">
      <w:pPr>
        <w:spacing w:afterAutospacing="on"/>
        <w:ind/>
        <w:contextualSpacing w:val="1"/>
        <w:jc w:val="center"/>
        <w:rPr>
          <w:b w:val="1"/>
        </w:rPr>
      </w:pPr>
      <w:r>
        <w:rPr>
          <w:b w:val="1"/>
        </w:rPr>
        <w:t xml:space="preserve">Заявление родителя (законного представителя) на изучение татарского языка </w:t>
      </w:r>
    </w:p>
    <w:p w14:paraId="0C010000">
      <w:pPr>
        <w:spacing w:afterAutospacing="on"/>
        <w:ind/>
        <w:contextualSpacing w:val="1"/>
        <w:jc w:val="center"/>
        <w:rPr>
          <w:b w:val="1"/>
        </w:rPr>
      </w:pPr>
      <w:r>
        <w:rPr>
          <w:b w:val="1"/>
        </w:rPr>
        <w:t>в рамках,</w:t>
      </w:r>
      <w:r>
        <w:rPr>
          <w:b w:val="1"/>
        </w:rPr>
        <w:t xml:space="preserve"> </w:t>
      </w:r>
      <w:r>
        <w:rPr>
          <w:b w:val="1"/>
        </w:rPr>
        <w:t>определенных образовательной Программой ДОУ №135</w:t>
      </w:r>
    </w:p>
    <w:p w14:paraId="0D010000">
      <w:pPr>
        <w:spacing w:afterAutospacing="on"/>
        <w:ind/>
        <w:contextualSpacing w:val="1"/>
        <w:jc w:val="center"/>
        <w:rPr>
          <w:b w:val="1"/>
        </w:rPr>
      </w:pPr>
    </w:p>
    <w:p w14:paraId="0E010000">
      <w:pPr>
        <w:spacing w:afterAutospacing="on"/>
        <w:ind/>
        <w:contextualSpacing w:val="1"/>
        <w:jc w:val="both"/>
        <w:rPr>
          <w:sz w:val="26"/>
        </w:rPr>
      </w:pPr>
      <w:r>
        <w:rPr>
          <w:sz w:val="26"/>
        </w:rPr>
        <w:t>Я, ___________________________________________________</w:t>
      </w:r>
      <w:r>
        <w:rPr>
          <w:sz w:val="26"/>
        </w:rPr>
        <w:t>________________________</w:t>
      </w:r>
      <w:r>
        <w:rPr>
          <w:sz w:val="26"/>
        </w:rPr>
        <w:t>__,</w:t>
      </w:r>
    </w:p>
    <w:p w14:paraId="0F010000">
      <w:pPr>
        <w:spacing w:afterAutospacing="on"/>
        <w:ind/>
        <w:contextualSpacing w:val="1"/>
        <w:jc w:val="center"/>
        <w:rPr>
          <w:sz w:val="20"/>
        </w:rPr>
      </w:pPr>
      <w:r>
        <w:rPr>
          <w:sz w:val="20"/>
        </w:rPr>
        <w:t>(Ф</w:t>
      </w:r>
      <w:r>
        <w:rPr>
          <w:sz w:val="20"/>
        </w:rPr>
        <w:t>ИО</w:t>
      </w:r>
      <w:r>
        <w:rPr>
          <w:sz w:val="20"/>
        </w:rPr>
        <w:t xml:space="preserve"> родителя (законного представителя)</w:t>
      </w:r>
    </w:p>
    <w:p w14:paraId="10010000">
      <w:pPr>
        <w:spacing w:afterAutospacing="on"/>
        <w:ind/>
        <w:contextualSpacing w:val="1"/>
        <w:jc w:val="both"/>
      </w:pPr>
      <w:r>
        <w:t xml:space="preserve">ознакомлен(а) с </w:t>
      </w:r>
      <w:r>
        <w:t xml:space="preserve">основной </w:t>
      </w:r>
      <w:r>
        <w:t xml:space="preserve">образовательной программой </w:t>
      </w:r>
      <w:r>
        <w:t xml:space="preserve">и программой воспитания </w:t>
      </w:r>
      <w:r>
        <w:t xml:space="preserve">МБДОУ «Детский сад №135 комбинированного вида» Советского района г. Казани. </w:t>
      </w:r>
    </w:p>
    <w:p w14:paraId="11010000">
      <w:pPr>
        <w:spacing w:afterAutospacing="on"/>
        <w:ind/>
        <w:contextualSpacing w:val="1"/>
        <w:jc w:val="both"/>
        <w:rPr>
          <w:sz w:val="10"/>
        </w:rPr>
      </w:pPr>
    </w:p>
    <w:p w14:paraId="12010000">
      <w:pPr>
        <w:spacing w:afterAutospacing="on"/>
        <w:ind/>
        <w:contextualSpacing w:val="1"/>
        <w:jc w:val="both"/>
      </w:pPr>
      <w:r>
        <w:t xml:space="preserve">Мне разъяснено содержание вариативной части образовательной Программы, в том числе объем изучения татарского языка в рамках воспитательно-образовательного процесса. </w:t>
      </w:r>
    </w:p>
    <w:p w14:paraId="13010000">
      <w:pPr>
        <w:spacing w:afterAutospacing="on"/>
        <w:ind/>
        <w:contextualSpacing w:val="1"/>
        <w:jc w:val="both"/>
      </w:pPr>
      <w:r>
        <w:t>В связи с изложенным, я, как законный представитель</w:t>
      </w:r>
    </w:p>
    <w:p w14:paraId="14010000">
      <w:pPr>
        <w:spacing w:afterAutospacing="on"/>
        <w:ind/>
        <w:contextualSpacing w:val="1"/>
        <w:jc w:val="both"/>
        <w:rPr>
          <w:sz w:val="26"/>
        </w:rPr>
      </w:pPr>
      <w:r>
        <w:rPr>
          <w:sz w:val="26"/>
        </w:rPr>
        <w:t>_________________________</w:t>
      </w:r>
      <w:r>
        <w:rPr>
          <w:sz w:val="26"/>
        </w:rPr>
        <w:t>__________________________________</w:t>
      </w:r>
      <w:r>
        <w:rPr>
          <w:sz w:val="26"/>
        </w:rPr>
        <w:t>__________________</w:t>
      </w:r>
      <w:r>
        <w:rPr>
          <w:sz w:val="26"/>
        </w:rPr>
        <w:t>_</w:t>
      </w:r>
      <w:r>
        <w:rPr>
          <w:sz w:val="26"/>
        </w:rPr>
        <w:t xml:space="preserve">                     </w:t>
      </w:r>
    </w:p>
    <w:p w14:paraId="15010000">
      <w:pPr>
        <w:spacing w:afterAutospacing="on"/>
        <w:ind/>
        <w:contextualSpacing w:val="1"/>
        <w:jc w:val="center"/>
        <w:rPr>
          <w:sz w:val="20"/>
        </w:rPr>
      </w:pPr>
      <w:r>
        <w:rPr>
          <w:sz w:val="20"/>
        </w:rPr>
        <w:t>(ФИО ребенка)</w:t>
      </w:r>
    </w:p>
    <w:p w14:paraId="16010000">
      <w:pPr>
        <w:spacing w:afterAutospacing="on"/>
        <w:ind/>
        <w:contextualSpacing w:val="1"/>
        <w:jc w:val="both"/>
      </w:pPr>
      <w:r>
        <w:t xml:space="preserve">даю свое </w:t>
      </w:r>
      <w:r>
        <w:rPr>
          <w:u w:val="single"/>
        </w:rPr>
        <w:t>согласие/не согласен</w:t>
      </w:r>
      <w:r>
        <w:t xml:space="preserve"> на изучение моим ребенком татарского языка в рамках</w:t>
      </w:r>
    </w:p>
    <w:p w14:paraId="17010000">
      <w:pPr>
        <w:spacing w:afterAutospacing="on"/>
        <w:ind/>
        <w:contextualSpacing w:val="1"/>
        <w:jc w:val="both"/>
        <w:rPr>
          <w:sz w:val="20"/>
        </w:rPr>
      </w:pPr>
      <w:r>
        <w:rPr>
          <w:sz w:val="20"/>
        </w:rPr>
        <w:t xml:space="preserve">              </w:t>
      </w:r>
      <w:r>
        <w:rPr>
          <w:sz w:val="20"/>
        </w:rPr>
        <w:t xml:space="preserve">        </w:t>
      </w:r>
      <w:r>
        <w:rPr>
          <w:sz w:val="20"/>
        </w:rPr>
        <w:t xml:space="preserve"> (нужное подчеркнуть) </w:t>
      </w:r>
    </w:p>
    <w:p w14:paraId="18010000">
      <w:pPr>
        <w:spacing w:afterAutospacing="on"/>
        <w:ind/>
        <w:contextualSpacing w:val="1"/>
        <w:jc w:val="both"/>
        <w:rPr>
          <w:sz w:val="20"/>
        </w:rPr>
      </w:pPr>
      <w:r>
        <w:t>образовательной Программы дошкольной образовательной организации.</w:t>
      </w:r>
      <w:r>
        <w:br/>
      </w:r>
    </w:p>
    <w:p w14:paraId="19010000">
      <w:pPr>
        <w:spacing w:afterAutospacing="on"/>
        <w:ind/>
        <w:contextualSpacing w:val="1"/>
        <w:jc w:val="both"/>
      </w:pPr>
      <w:r>
        <w:t>Подпись____________</w:t>
      </w:r>
      <w:r>
        <w:t>/____________________/</w:t>
      </w:r>
      <w:r>
        <w:tab/>
      </w:r>
      <w:r>
        <w:tab/>
      </w:r>
      <w:r>
        <w:tab/>
      </w:r>
      <w:r>
        <w:t xml:space="preserve"> Дата ___________________</w:t>
      </w:r>
    </w:p>
    <w:p w14:paraId="1A010000">
      <w:pPr>
        <w:spacing w:afterAutospacing="on"/>
        <w:ind w:firstLine="567" w:left="-567"/>
        <w:contextualSpacing w:val="1"/>
        <w:jc w:val="both"/>
        <w:rPr>
          <w:sz w:val="16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 xml:space="preserve">           </w:t>
      </w:r>
      <w:r>
        <w:rPr>
          <w:sz w:val="16"/>
        </w:rPr>
        <w:t>(расшифровка подписи)</w:t>
      </w:r>
    </w:p>
    <w:p w14:paraId="1B010000">
      <w:pPr>
        <w:spacing w:afterAutospacing="on"/>
        <w:ind w:firstLine="567" w:left="-567"/>
        <w:contextualSpacing w:val="1"/>
        <w:jc w:val="center"/>
        <w:rPr>
          <w:b w:val="1"/>
          <w:sz w:val="20"/>
        </w:rPr>
      </w:pPr>
    </w:p>
    <w:p w14:paraId="1C010000">
      <w:pPr>
        <w:spacing w:afterAutospacing="on"/>
        <w:ind w:firstLine="567" w:left="-567"/>
        <w:contextualSpacing w:val="1"/>
        <w:jc w:val="center"/>
        <w:rPr>
          <w:b w:val="1"/>
          <w:sz w:val="20"/>
        </w:rPr>
      </w:pPr>
    </w:p>
    <w:p w14:paraId="1D010000">
      <w:pPr>
        <w:spacing w:afterAutospacing="on"/>
        <w:ind/>
        <w:contextualSpacing w:val="1"/>
        <w:jc w:val="center"/>
        <w:rPr>
          <w:b w:val="1"/>
        </w:rPr>
      </w:pPr>
      <w:r>
        <w:rPr>
          <w:b w:val="1"/>
        </w:rPr>
        <w:t xml:space="preserve">Согласие родителей (законных представителей) на психологическое сопровождение ребёнка </w:t>
      </w:r>
    </w:p>
    <w:p w14:paraId="1E010000">
      <w:pPr>
        <w:spacing w:afterAutospacing="on"/>
        <w:ind/>
        <w:contextualSpacing w:val="1"/>
        <w:jc w:val="center"/>
        <w:rPr>
          <w:b w:val="1"/>
        </w:rPr>
      </w:pPr>
      <w:r>
        <w:rPr>
          <w:b w:val="1"/>
        </w:rPr>
        <w:t>в МБДОУ «Детский сад №135 комбинированного ви</w:t>
      </w:r>
      <w:r>
        <w:rPr>
          <w:b w:val="1"/>
        </w:rPr>
        <w:t>да» Советского района г. Казани</w:t>
      </w:r>
    </w:p>
    <w:p w14:paraId="1F010000">
      <w:pPr>
        <w:spacing w:afterAutospacing="on"/>
        <w:ind/>
        <w:contextualSpacing w:val="1"/>
        <w:jc w:val="both"/>
        <w:rPr>
          <w:b w:val="1"/>
          <w:sz w:val="16"/>
        </w:rPr>
      </w:pPr>
    </w:p>
    <w:p w14:paraId="20010000">
      <w:pPr>
        <w:spacing w:afterAutospacing="on"/>
        <w:ind/>
        <w:contextualSpacing w:val="1"/>
        <w:jc w:val="both"/>
        <w:rPr>
          <w:sz w:val="22"/>
        </w:rPr>
      </w:pPr>
      <w:r>
        <w:rPr>
          <w:b w:val="1"/>
          <w:sz w:val="22"/>
        </w:rPr>
        <w:t>Психологическое сопровождение включает в себя</w:t>
      </w:r>
      <w:r>
        <w:rPr>
          <w:sz w:val="22"/>
        </w:rPr>
        <w:t>:</w:t>
      </w:r>
    </w:p>
    <w:p w14:paraId="21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>*психологическую диагностику,</w:t>
      </w:r>
    </w:p>
    <w:p w14:paraId="22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>*участие ребёнка в развивающих занятиях,</w:t>
      </w:r>
    </w:p>
    <w:p w14:paraId="23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>*консультирование родителей (законных представителей) по их запросам,</w:t>
      </w:r>
    </w:p>
    <w:p w14:paraId="24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 xml:space="preserve">*психологическое просвещение, психологическая профилактика, </w:t>
      </w:r>
    </w:p>
    <w:p w14:paraId="25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>*при необходимости – проведение с ребёнком коррекционно-развивающих занятий.</w:t>
      </w:r>
    </w:p>
    <w:p w14:paraId="26010000">
      <w:pPr>
        <w:spacing w:afterAutospacing="on"/>
        <w:ind/>
        <w:contextualSpacing w:val="1"/>
        <w:jc w:val="both"/>
        <w:rPr>
          <w:sz w:val="22"/>
        </w:rPr>
      </w:pPr>
      <w:r>
        <w:rPr>
          <w:b w:val="1"/>
          <w:sz w:val="22"/>
        </w:rPr>
        <w:t>Педагог-психолог обязуется</w:t>
      </w:r>
      <w:r>
        <w:rPr>
          <w:sz w:val="22"/>
        </w:rPr>
        <w:t>:</w:t>
      </w:r>
    </w:p>
    <w:p w14:paraId="27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>*предоставлять информацию о результатах психологической диагностики при обращении родителей (законных представителей) ребёнка,</w:t>
      </w:r>
    </w:p>
    <w:p w14:paraId="28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>*не разглашать личную информацию, полученную в процессе работы с ребенком или индивидуальной консультации с его родителями (законными представителями).</w:t>
      </w:r>
    </w:p>
    <w:p w14:paraId="29010000">
      <w:pPr>
        <w:spacing w:afterAutospacing="on"/>
        <w:ind/>
        <w:contextualSpacing w:val="1"/>
        <w:jc w:val="both"/>
        <w:rPr>
          <w:b w:val="1"/>
          <w:sz w:val="22"/>
        </w:rPr>
      </w:pPr>
      <w:r>
        <w:rPr>
          <w:b w:val="1"/>
          <w:sz w:val="22"/>
        </w:rPr>
        <w:t>Конфиденциальность может быть нарушена в следующих ситуациях:</w:t>
      </w:r>
    </w:p>
    <w:p w14:paraId="2A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>*если ребёнок сообщит о намерении нанести вред себе или другим лицам,</w:t>
      </w:r>
    </w:p>
    <w:p w14:paraId="2B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>*если ребёнок сообщит о жестоком обращении с ним,</w:t>
      </w:r>
    </w:p>
    <w:p w14:paraId="2C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>*если материалы индивидуальной работы будут затребованы правоохранительными органами в соответствии с законодательством.</w:t>
      </w:r>
    </w:p>
    <w:p w14:paraId="2D010000">
      <w:pPr>
        <w:spacing w:afterAutospacing="on"/>
        <w:ind/>
        <w:contextualSpacing w:val="1"/>
        <w:jc w:val="both"/>
        <w:rPr>
          <w:b w:val="1"/>
          <w:i w:val="1"/>
          <w:sz w:val="22"/>
        </w:rPr>
      </w:pPr>
      <w:r>
        <w:rPr>
          <w:b w:val="1"/>
          <w:i w:val="1"/>
          <w:sz w:val="22"/>
        </w:rPr>
        <w:t xml:space="preserve">О таких ситуациях вы будете информированы. </w:t>
      </w:r>
    </w:p>
    <w:p w14:paraId="2E010000">
      <w:pPr>
        <w:spacing w:afterAutospacing="on"/>
        <w:ind/>
        <w:contextualSpacing w:val="1"/>
        <w:jc w:val="both"/>
        <w:rPr>
          <w:b w:val="1"/>
          <w:sz w:val="22"/>
        </w:rPr>
      </w:pPr>
      <w:r>
        <w:rPr>
          <w:b w:val="1"/>
          <w:sz w:val="22"/>
        </w:rPr>
        <w:t>Родители (законные представители) имеют право:</w:t>
      </w:r>
    </w:p>
    <w:p w14:paraId="2F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>*обратиться к педагогу-психологу по интересующему их вопросу,</w:t>
      </w:r>
    </w:p>
    <w:p w14:paraId="30010000">
      <w:pPr>
        <w:spacing w:afterAutospacing="on"/>
        <w:ind/>
        <w:contextualSpacing w:val="1"/>
        <w:jc w:val="both"/>
        <w:rPr>
          <w:sz w:val="22"/>
        </w:rPr>
      </w:pPr>
      <w:r>
        <w:rPr>
          <w:sz w:val="22"/>
        </w:rPr>
        <w:t>*дать согласие или отказаться от психологического сопровождения (или отдельных его направлений, указанных выше).</w:t>
      </w:r>
    </w:p>
    <w:p w14:paraId="31010000">
      <w:pPr>
        <w:spacing w:afterAutospacing="on"/>
        <w:ind/>
        <w:contextualSpacing w:val="1"/>
        <w:jc w:val="both"/>
        <w:rPr>
          <w:sz w:val="16"/>
        </w:rPr>
      </w:pPr>
    </w:p>
    <w:p w14:paraId="32010000">
      <w:pPr>
        <w:spacing w:afterAutospacing="on"/>
        <w:ind/>
        <w:contextualSpacing w:val="1"/>
        <w:jc w:val="both"/>
        <w:rPr>
          <w:sz w:val="22"/>
        </w:rPr>
      </w:pPr>
      <w:r>
        <w:rPr>
          <w:b w:val="1"/>
          <w:sz w:val="22"/>
        </w:rPr>
        <w:t>Подтверждаю</w:t>
      </w:r>
      <w:r>
        <w:rPr>
          <w:sz w:val="22"/>
        </w:rPr>
        <w:t xml:space="preserve"> свое согласие на психолого-педагогическое сопровождение моего(ей) сына/дочери __________________________</w:t>
      </w:r>
      <w:r>
        <w:rPr>
          <w:sz w:val="22"/>
        </w:rPr>
        <w:t>_________________________________________</w:t>
      </w:r>
      <w:r>
        <w:rPr>
          <w:sz w:val="22"/>
        </w:rPr>
        <w:t>___, __________г. рождения.</w:t>
      </w:r>
    </w:p>
    <w:p w14:paraId="33010000">
      <w:pPr>
        <w:spacing w:afterAutospacing="on"/>
        <w:ind/>
        <w:contextualSpacing w:val="1"/>
        <w:jc w:val="both"/>
        <w:rPr>
          <w:sz w:val="22"/>
        </w:rPr>
      </w:pPr>
    </w:p>
    <w:p w14:paraId="34010000">
      <w:pPr>
        <w:spacing w:afterAutospacing="on"/>
        <w:ind/>
        <w:contextualSpacing w:val="1"/>
        <w:jc w:val="both"/>
        <w:rPr>
          <w:sz w:val="20"/>
        </w:rPr>
      </w:pPr>
      <w:r>
        <w:rPr>
          <w:b w:val="1"/>
          <w:sz w:val="22"/>
        </w:rPr>
        <w:t>Отказываюсь</w:t>
      </w:r>
      <w:r>
        <w:rPr>
          <w:sz w:val="22"/>
        </w:rPr>
        <w:t xml:space="preserve"> от психолого-педагогического сопровождения моего(ей) сына/дочери ___________________________________</w:t>
      </w:r>
      <w:r>
        <w:rPr>
          <w:sz w:val="22"/>
        </w:rPr>
        <w:t>________________________________</w:t>
      </w:r>
      <w:r>
        <w:rPr>
          <w:sz w:val="22"/>
        </w:rPr>
        <w:t>____, __________г. рождения.</w:t>
      </w:r>
    </w:p>
    <w:p w14:paraId="35010000">
      <w:pPr>
        <w:spacing w:afterAutospacing="on"/>
        <w:ind/>
        <w:contextualSpacing w:val="1"/>
        <w:jc w:val="both"/>
        <w:rPr>
          <w:sz w:val="20"/>
        </w:rPr>
      </w:pPr>
    </w:p>
    <w:p w14:paraId="36010000">
      <w:pPr>
        <w:spacing w:afterAutospacing="on"/>
        <w:ind w:firstLine="567" w:left="-567"/>
        <w:contextualSpacing w:val="1"/>
        <w:jc w:val="both"/>
        <w:rPr>
          <w:sz w:val="20"/>
        </w:rPr>
      </w:pPr>
      <w:r>
        <w:rPr>
          <w:sz w:val="20"/>
        </w:rPr>
        <w:t>«____» _____________20___г.             ____________/ ___________________</w:t>
      </w:r>
    </w:p>
    <w:p w14:paraId="37010000">
      <w:pPr>
        <w:spacing w:afterAutospacing="on"/>
        <w:ind w:firstLine="567" w:left="-567"/>
        <w:contextualSpacing w:val="1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подпись                (Ф.И.О.)</w:t>
      </w:r>
    </w:p>
    <w:p w14:paraId="38010000">
      <w:pPr>
        <w:ind/>
        <w:jc w:val="both"/>
        <w:rPr>
          <w:sz w:val="28"/>
        </w:rPr>
      </w:pPr>
    </w:p>
    <w:tbl>
      <w:tblPr>
        <w:tblStyle w:val="Style_2"/>
        <w:tblLayout w:type="fixed"/>
      </w:tblPr>
      <w:tblGrid>
        <w:gridCol w:w="4413"/>
        <w:gridCol w:w="5793"/>
      </w:tblGrid>
      <w:tr>
        <w:tc>
          <w:tcPr>
            <w:tcW w:type="dxa" w:w="4413"/>
            <w:shd w:fill="auto" w:val="clear"/>
          </w:tcPr>
          <w:p w14:paraId="39010000">
            <w:pPr>
              <w:rPr>
                <w:sz w:val="28"/>
              </w:rPr>
            </w:pPr>
          </w:p>
          <w:p w14:paraId="3A010000">
            <w:pPr>
              <w:rPr>
                <w:sz w:val="28"/>
              </w:rPr>
            </w:pPr>
          </w:p>
          <w:p w14:paraId="3B010000">
            <w:pPr>
              <w:rPr>
                <w:sz w:val="28"/>
              </w:rPr>
            </w:pPr>
          </w:p>
          <w:p w14:paraId="3C010000">
            <w:pPr>
              <w:rPr>
                <w:sz w:val="28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type="dxa" w:w="5793"/>
            <w:shd w:fill="auto" w:val="clear"/>
          </w:tcPr>
          <w:p w14:paraId="3D010000">
            <w:pPr>
              <w:ind/>
              <w:jc w:val="both"/>
            </w:pPr>
            <w:r>
              <w:t>Заведующе</w:t>
            </w:r>
            <w:r>
              <w:t>му</w:t>
            </w:r>
            <w:r>
              <w:t xml:space="preserve">  М</w:t>
            </w:r>
            <w:r>
              <w:t>Б</w:t>
            </w:r>
            <w:r>
              <w:t>ДОУ</w:t>
            </w:r>
          </w:p>
          <w:p w14:paraId="3E010000">
            <w:pPr>
              <w:spacing w:line="331" w:lineRule="atLeast"/>
              <w:ind/>
              <w:jc w:val="both"/>
            </w:pPr>
            <w:r>
              <w:t xml:space="preserve">«Детский сад № </w:t>
            </w:r>
            <w:r>
              <w:t>135</w:t>
            </w:r>
            <w:r>
              <w:t xml:space="preserve"> комбинированного вида</w:t>
            </w:r>
            <w:r>
              <w:rPr>
                <w:color w:val="000000"/>
              </w:rPr>
              <w:t>»</w:t>
            </w:r>
          </w:p>
          <w:p w14:paraId="3F010000">
            <w:pPr>
              <w:ind/>
              <w:jc w:val="both"/>
            </w:pPr>
            <w:r>
              <w:t>Советского</w:t>
            </w:r>
            <w:r>
              <w:t xml:space="preserve"> района  г.Казани</w:t>
            </w:r>
          </w:p>
          <w:p w14:paraId="40010000">
            <w:pPr>
              <w:ind/>
              <w:jc w:val="both"/>
            </w:pPr>
            <w:r>
              <w:t>Садыковой Г.Д.</w:t>
            </w:r>
          </w:p>
          <w:p w14:paraId="41010000">
            <w:pPr>
              <w:ind/>
              <w:jc w:val="both"/>
            </w:pPr>
            <w:r>
              <w:t>______________________________</w:t>
            </w:r>
            <w:r>
              <w:t>_________</w:t>
            </w:r>
            <w:r>
              <w:t>___</w:t>
            </w:r>
          </w:p>
          <w:p w14:paraId="42010000">
            <w:pPr>
              <w:ind/>
              <w:jc w:val="both"/>
              <w:rPr>
                <w:i w:val="1"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 w:val="1"/>
                <w:sz w:val="20"/>
              </w:rPr>
              <w:t>Ф.И.О. одного из родителей (законного представителя)</w:t>
            </w:r>
          </w:p>
          <w:p w14:paraId="43010000">
            <w:pPr>
              <w:ind/>
              <w:jc w:val="both"/>
            </w:pPr>
            <w:r>
              <w:t>Проживающего   по адресу</w:t>
            </w:r>
            <w:r>
              <w:t>:</w:t>
            </w:r>
          </w:p>
          <w:p w14:paraId="44010000">
            <w:pPr>
              <w:ind/>
              <w:jc w:val="both"/>
            </w:pPr>
            <w:r>
              <w:t>_____________________</w:t>
            </w:r>
            <w:r>
              <w:t>_____________</w:t>
            </w:r>
            <w:r>
              <w:t>_______</w:t>
            </w:r>
            <w:r>
              <w:t>_</w:t>
            </w:r>
          </w:p>
          <w:p w14:paraId="45010000">
            <w:pPr>
              <w:rPr>
                <w:sz w:val="28"/>
              </w:rPr>
            </w:pPr>
            <w:r>
              <w:t>Телефон:___________________________________</w:t>
            </w:r>
          </w:p>
        </w:tc>
      </w:tr>
    </w:tbl>
    <w:p w14:paraId="46010000">
      <w:pPr>
        <w:rPr>
          <w:sz w:val="28"/>
        </w:rPr>
      </w:pPr>
    </w:p>
    <w:p w14:paraId="47010000">
      <w:pPr>
        <w:ind/>
        <w:jc w:val="center"/>
        <w:rPr>
          <w:b w:val="1"/>
        </w:rPr>
      </w:pPr>
    </w:p>
    <w:p w14:paraId="48010000">
      <w:pPr>
        <w:ind/>
        <w:jc w:val="center"/>
        <w:rPr>
          <w:b w:val="1"/>
        </w:rPr>
      </w:pPr>
      <w:r>
        <w:rPr>
          <w:b w:val="1"/>
        </w:rPr>
        <w:t>З</w:t>
      </w:r>
      <w:r>
        <w:rPr>
          <w:b w:val="1"/>
        </w:rPr>
        <w:t>аявление</w:t>
      </w:r>
    </w:p>
    <w:p w14:paraId="49010000">
      <w:pPr>
        <w:spacing w:line="331" w:lineRule="atLeast"/>
        <w:ind w:hanging="778" w:left="778"/>
        <w:rPr>
          <w:b w:val="1"/>
          <w:i w:val="1"/>
          <w:sz w:val="26"/>
        </w:rPr>
      </w:pPr>
    </w:p>
    <w:p w14:paraId="4A010000">
      <w:pPr>
        <w:spacing w:line="331" w:lineRule="atLeast"/>
        <w:ind w:hanging="778" w:left="778"/>
        <w:rPr>
          <w:b w:val="1"/>
          <w:i w:val="1"/>
          <w:sz w:val="26"/>
        </w:rPr>
      </w:pPr>
    </w:p>
    <w:p w14:paraId="4B010000">
      <w:pPr>
        <w:spacing w:line="331" w:lineRule="atLeast"/>
        <w:ind w:hanging="778" w:left="778"/>
        <w:rPr>
          <w:b w:val="1"/>
          <w:i w:val="1"/>
          <w:sz w:val="26"/>
        </w:rPr>
      </w:pPr>
      <w:r>
        <w:rPr>
          <w:b w:val="1"/>
          <w:i w:val="1"/>
          <w:sz w:val="26"/>
        </w:rPr>
        <w:t>Доверяю забирать св</w:t>
      </w:r>
      <w:r>
        <w:rPr>
          <w:b w:val="1"/>
          <w:i w:val="1"/>
          <w:sz w:val="26"/>
        </w:rPr>
        <w:t>оего ребенка из ДОУ родственнику</w:t>
      </w:r>
      <w:r>
        <w:rPr>
          <w:b w:val="1"/>
          <w:i w:val="1"/>
          <w:sz w:val="26"/>
        </w:rPr>
        <w:t xml:space="preserve"> (ФИО, степень родства)</w:t>
      </w:r>
      <w:r>
        <w:rPr>
          <w:b w:val="1"/>
          <w:i w:val="1"/>
          <w:sz w:val="26"/>
        </w:rPr>
        <w:t>:</w:t>
      </w:r>
    </w:p>
    <w:p w14:paraId="4C010000">
      <w:pPr>
        <w:numPr>
          <w:ilvl w:val="0"/>
          <w:numId w:val="1"/>
        </w:numPr>
        <w:spacing w:line="331" w:lineRule="atLeast"/>
        <w:ind/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_____</w:t>
      </w:r>
      <w:r>
        <w:rPr>
          <w:b w:val="1"/>
          <w:i w:val="1"/>
          <w:sz w:val="28"/>
        </w:rPr>
        <w:t>_________________________________</w:t>
      </w:r>
      <w:r>
        <w:rPr>
          <w:b w:val="1"/>
          <w:i w:val="1"/>
          <w:sz w:val="28"/>
        </w:rPr>
        <w:t>____________________________</w:t>
      </w:r>
    </w:p>
    <w:p w14:paraId="4D010000">
      <w:pPr>
        <w:spacing w:line="331" w:lineRule="atLeast"/>
        <w:ind/>
        <w:jc w:val="both"/>
        <w:rPr>
          <w:b w:val="1"/>
          <w:i w:val="1"/>
          <w:sz w:val="28"/>
        </w:rPr>
      </w:pPr>
      <w:r>
        <w:rPr>
          <w:b w:val="1"/>
          <w:i w:val="1"/>
          <w:sz w:val="28"/>
        </w:rPr>
        <w:t>Паспорт серия________ номер ________ выдан</w:t>
      </w:r>
      <w:r>
        <w:rPr>
          <w:b w:val="1"/>
          <w:i w:val="1"/>
          <w:sz w:val="28"/>
        </w:rPr>
        <w:t>______________________________</w:t>
      </w:r>
    </w:p>
    <w:p w14:paraId="4E010000">
      <w:pPr>
        <w:spacing w:line="331" w:lineRule="atLeast"/>
        <w:ind/>
        <w:jc w:val="both"/>
        <w:rPr>
          <w:b w:val="1"/>
          <w:i w:val="1"/>
          <w:sz w:val="28"/>
        </w:rPr>
      </w:pPr>
      <w:r>
        <w:rPr>
          <w:b w:val="1"/>
          <w:i w:val="1"/>
          <w:sz w:val="28"/>
        </w:rPr>
        <w:t>__________________________________________</w:t>
      </w:r>
      <w:r>
        <w:rPr>
          <w:b w:val="1"/>
          <w:i w:val="1"/>
          <w:sz w:val="28"/>
        </w:rPr>
        <w:t>_____________________________</w:t>
      </w:r>
    </w:p>
    <w:p w14:paraId="4F010000">
      <w:pPr>
        <w:numPr>
          <w:ilvl w:val="0"/>
          <w:numId w:val="1"/>
        </w:numPr>
        <w:spacing w:line="331" w:lineRule="atLeast"/>
        <w:ind/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____________________________________________________________</w:t>
      </w:r>
      <w:r>
        <w:rPr>
          <w:b w:val="1"/>
          <w:i w:val="1"/>
          <w:sz w:val="28"/>
        </w:rPr>
        <w:t>_______</w:t>
      </w:r>
    </w:p>
    <w:p w14:paraId="50010000">
      <w:pPr>
        <w:spacing w:line="331" w:lineRule="atLeast"/>
        <w:ind/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Паспорт серия________ номер ________ выдан</w:t>
      </w:r>
      <w:r>
        <w:rPr>
          <w:b w:val="1"/>
          <w:i w:val="1"/>
          <w:sz w:val="28"/>
        </w:rPr>
        <w:t>______________________________</w:t>
      </w:r>
    </w:p>
    <w:p w14:paraId="51010000">
      <w:pPr>
        <w:spacing w:line="331" w:lineRule="atLeast"/>
        <w:ind/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__</w:t>
      </w:r>
      <w:r>
        <w:rPr>
          <w:b w:val="1"/>
          <w:i w:val="1"/>
          <w:sz w:val="28"/>
        </w:rPr>
        <w:t>________________________________________</w:t>
      </w:r>
      <w:r>
        <w:rPr>
          <w:b w:val="1"/>
          <w:i w:val="1"/>
          <w:sz w:val="28"/>
        </w:rPr>
        <w:t>______________________________</w:t>
      </w:r>
    </w:p>
    <w:p w14:paraId="52010000">
      <w:pPr>
        <w:spacing w:line="331" w:lineRule="atLeast"/>
        <w:ind w:firstLine="0" w:left="360"/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3._____________________________________</w:t>
      </w:r>
      <w:r>
        <w:rPr>
          <w:b w:val="1"/>
          <w:i w:val="1"/>
          <w:sz w:val="28"/>
        </w:rPr>
        <w:t>______________________________</w:t>
      </w:r>
    </w:p>
    <w:p w14:paraId="53010000">
      <w:pPr>
        <w:spacing w:line="331" w:lineRule="atLeast"/>
        <w:ind/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Паспорт серия________ номер ________ выдан</w:t>
      </w:r>
      <w:r>
        <w:rPr>
          <w:b w:val="1"/>
          <w:i w:val="1"/>
          <w:sz w:val="28"/>
        </w:rPr>
        <w:t>_____________________________</w:t>
      </w:r>
    </w:p>
    <w:p w14:paraId="54010000">
      <w:pPr>
        <w:spacing w:line="331" w:lineRule="atLeast"/>
        <w:ind/>
        <w:jc w:val="center"/>
        <w:rPr>
          <w:b w:val="1"/>
          <w:i w:val="1"/>
          <w:sz w:val="28"/>
        </w:rPr>
      </w:pPr>
      <w:r>
        <w:rPr>
          <w:b w:val="1"/>
          <w:i w:val="1"/>
          <w:sz w:val="28"/>
        </w:rPr>
        <w:t>__________________________________________</w:t>
      </w:r>
      <w:r>
        <w:rPr>
          <w:b w:val="1"/>
          <w:i w:val="1"/>
          <w:sz w:val="28"/>
        </w:rPr>
        <w:t>_</w:t>
      </w:r>
      <w:r>
        <w:rPr>
          <w:b w:val="1"/>
          <w:i w:val="1"/>
          <w:sz w:val="28"/>
        </w:rPr>
        <w:t>____________________________</w:t>
      </w:r>
    </w:p>
    <w:p w14:paraId="55010000">
      <w:pPr>
        <w:spacing w:line="331" w:lineRule="atLeast"/>
        <w:ind/>
        <w:jc w:val="center"/>
        <w:rPr>
          <w:b w:val="1"/>
          <w:i w:val="1"/>
          <w:sz w:val="28"/>
        </w:rPr>
      </w:pPr>
    </w:p>
    <w:p w14:paraId="56010000">
      <w:pPr>
        <w:spacing w:line="331" w:lineRule="atLeast"/>
        <w:ind w:hanging="778" w:left="778"/>
        <w:rPr>
          <w:b w:val="1"/>
          <w:i w:val="1"/>
          <w:color w:val="000000"/>
        </w:rPr>
      </w:pPr>
    </w:p>
    <w:p w14:paraId="57010000">
      <w:pPr>
        <w:spacing w:line="331" w:lineRule="atLeast"/>
        <w:ind w:hanging="778" w:left="778"/>
        <w:rPr>
          <w:b w:val="1"/>
          <w:i w:val="1"/>
          <w:color w:val="000000"/>
        </w:rPr>
      </w:pPr>
      <w:r>
        <w:rPr>
          <w:b w:val="1"/>
          <w:i w:val="1"/>
          <w:color w:val="000000"/>
        </w:rPr>
        <w:t>К</w:t>
      </w:r>
      <w:r>
        <w:rPr>
          <w:b w:val="1"/>
          <w:i w:val="1"/>
          <w:color w:val="000000"/>
        </w:rPr>
        <w:t>опи</w:t>
      </w:r>
      <w:r>
        <w:rPr>
          <w:b w:val="1"/>
          <w:i w:val="1"/>
          <w:color w:val="000000"/>
        </w:rPr>
        <w:t>и</w:t>
      </w:r>
      <w:r>
        <w:rPr>
          <w:b w:val="1"/>
          <w:i w:val="1"/>
          <w:color w:val="000000"/>
        </w:rPr>
        <w:t xml:space="preserve"> </w:t>
      </w:r>
      <w:r>
        <w:rPr>
          <w:b w:val="1"/>
          <w:i w:val="1"/>
          <w:color w:val="000000"/>
        </w:rPr>
        <w:t>паспорт</w:t>
      </w:r>
      <w:r>
        <w:rPr>
          <w:b w:val="1"/>
          <w:i w:val="1"/>
          <w:color w:val="000000"/>
        </w:rPr>
        <w:t>ов</w:t>
      </w:r>
      <w:r>
        <w:rPr>
          <w:b w:val="1"/>
          <w:i w:val="1"/>
          <w:color w:val="000000"/>
        </w:rPr>
        <w:t xml:space="preserve"> прилагаю</w:t>
      </w:r>
      <w:r>
        <w:rPr>
          <w:b w:val="1"/>
          <w:i w:val="1"/>
          <w:color w:val="000000"/>
        </w:rPr>
        <w:t>.</w:t>
      </w:r>
    </w:p>
    <w:p w14:paraId="58010000">
      <w:pPr>
        <w:ind/>
        <w:jc w:val="both"/>
        <w:rPr>
          <w:b w:val="1"/>
          <w:i w:val="1"/>
          <w:sz w:val="28"/>
        </w:rPr>
      </w:pPr>
    </w:p>
    <w:p w14:paraId="59010000">
      <w:pPr>
        <w:ind/>
        <w:jc w:val="both"/>
        <w:rPr>
          <w:b w:val="1"/>
          <w:i w:val="1"/>
          <w:sz w:val="28"/>
        </w:rPr>
      </w:pPr>
    </w:p>
    <w:p w14:paraId="5A010000">
      <w:pPr>
        <w:ind/>
        <w:jc w:val="both"/>
        <w:rPr>
          <w:sz w:val="28"/>
        </w:rPr>
      </w:pPr>
      <w:r>
        <w:t>Дата ________                                                             Подпись</w:t>
      </w:r>
      <w:r>
        <w:t xml:space="preserve"> </w:t>
      </w:r>
      <w:r>
        <w:t>__________</w:t>
      </w:r>
      <w:r>
        <w:t>/_______________/</w:t>
      </w:r>
    </w:p>
    <w:p w14:paraId="5B010000">
      <w:pPr>
        <w:rPr>
          <w:sz w:val="28"/>
        </w:rPr>
      </w:pPr>
    </w:p>
    <w:p w14:paraId="5C010000">
      <w:pPr>
        <w:rPr>
          <w:sz w:val="28"/>
        </w:rPr>
      </w:pPr>
    </w:p>
    <w:p w14:paraId="5D010000">
      <w:pPr>
        <w:rPr>
          <w:sz w:val="28"/>
        </w:rPr>
      </w:pPr>
    </w:p>
    <w:p w14:paraId="5E010000">
      <w:pPr>
        <w:rPr>
          <w:sz w:val="28"/>
        </w:rPr>
      </w:pPr>
      <w:r>
        <w:rPr>
          <w:sz w:val="28"/>
        </w:rPr>
        <w:br w:type="page"/>
      </w:r>
    </w:p>
    <w:tbl>
      <w:tblPr>
        <w:tblStyle w:val="Style_2"/>
        <w:tblLayout w:type="fixed"/>
      </w:tblPr>
      <w:tblGrid>
        <w:gridCol w:w="4413"/>
        <w:gridCol w:w="5793"/>
      </w:tblGrid>
      <w:tr>
        <w:tc>
          <w:tcPr>
            <w:tcW w:type="dxa" w:w="4413"/>
            <w:shd w:fill="auto" w:val="clear"/>
          </w:tcPr>
          <w:p w14:paraId="5F010000">
            <w:pPr>
              <w:rPr>
                <w:sz w:val="28"/>
              </w:rPr>
            </w:pPr>
          </w:p>
          <w:p w14:paraId="60010000">
            <w:pPr>
              <w:rPr>
                <w:sz w:val="28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type="dxa" w:w="5793"/>
            <w:shd w:fill="auto" w:val="clear"/>
          </w:tcPr>
          <w:p w14:paraId="61010000">
            <w:pPr>
              <w:ind/>
              <w:jc w:val="both"/>
            </w:pPr>
            <w:r>
              <w:t>Заведующе</w:t>
            </w:r>
            <w:r>
              <w:t>му</w:t>
            </w:r>
            <w:r>
              <w:t xml:space="preserve">  М</w:t>
            </w:r>
            <w:r>
              <w:t>Б</w:t>
            </w:r>
            <w:r>
              <w:t>ДОУ</w:t>
            </w:r>
          </w:p>
          <w:p w14:paraId="62010000">
            <w:pPr>
              <w:spacing w:line="331" w:lineRule="atLeast"/>
              <w:ind/>
              <w:jc w:val="both"/>
            </w:pPr>
            <w:r>
              <w:t xml:space="preserve">«Детский сад № </w:t>
            </w:r>
            <w:r>
              <w:t>135</w:t>
            </w:r>
            <w:r>
              <w:t xml:space="preserve"> комбинированного вида</w:t>
            </w:r>
            <w:r>
              <w:rPr>
                <w:color w:val="000000"/>
              </w:rPr>
              <w:t>»</w:t>
            </w:r>
          </w:p>
          <w:p w14:paraId="63010000">
            <w:pPr>
              <w:ind/>
              <w:jc w:val="both"/>
            </w:pPr>
            <w:r>
              <w:t>Советского</w:t>
            </w:r>
            <w:r>
              <w:t xml:space="preserve"> района  г.Казани</w:t>
            </w:r>
          </w:p>
          <w:p w14:paraId="64010000">
            <w:pPr>
              <w:ind/>
              <w:jc w:val="both"/>
            </w:pPr>
            <w:r>
              <w:t>Садыковой Г.Д.</w:t>
            </w:r>
          </w:p>
          <w:p w14:paraId="65010000">
            <w:pPr>
              <w:ind/>
              <w:jc w:val="both"/>
            </w:pPr>
            <w:r>
              <w:t>______________________________</w:t>
            </w:r>
            <w:r>
              <w:t>_________</w:t>
            </w:r>
            <w:r>
              <w:t>___</w:t>
            </w:r>
          </w:p>
          <w:p w14:paraId="66010000">
            <w:pPr>
              <w:ind/>
              <w:jc w:val="both"/>
              <w:rPr>
                <w:i w:val="1"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 w:val="1"/>
                <w:sz w:val="20"/>
              </w:rPr>
              <w:t>Ф.И.О. одного из родителей (законного представителя)</w:t>
            </w:r>
          </w:p>
          <w:p w14:paraId="67010000">
            <w:pPr>
              <w:ind/>
              <w:jc w:val="both"/>
            </w:pPr>
            <w:r>
              <w:t>Проживающего   по адресу</w:t>
            </w:r>
            <w:r>
              <w:t>:</w:t>
            </w:r>
          </w:p>
          <w:p w14:paraId="68010000">
            <w:pPr>
              <w:ind/>
              <w:jc w:val="both"/>
            </w:pPr>
            <w:r>
              <w:t>__________________________________</w:t>
            </w:r>
            <w:r>
              <w:t>_______</w:t>
            </w:r>
            <w:r>
              <w:t>_</w:t>
            </w:r>
          </w:p>
          <w:p w14:paraId="69010000">
            <w:pPr>
              <w:rPr>
                <w:sz w:val="28"/>
              </w:rPr>
            </w:pPr>
            <w:r>
              <w:t>Телефон:___________________________________</w:t>
            </w:r>
          </w:p>
        </w:tc>
      </w:tr>
    </w:tbl>
    <w:p w14:paraId="6A010000">
      <w:pPr>
        <w:ind w:firstLine="708" w:left="0"/>
        <w:rPr>
          <w:sz w:val="28"/>
        </w:rPr>
      </w:pPr>
    </w:p>
    <w:p w14:paraId="6B010000">
      <w:pPr>
        <w:ind w:firstLine="708" w:left="0"/>
      </w:pPr>
    </w:p>
    <w:p w14:paraId="6C010000">
      <w:pPr>
        <w:ind w:firstLine="708" w:left="0"/>
      </w:pPr>
      <w:r>
        <w:rPr>
          <w:b w:val="1"/>
        </w:rPr>
        <w:t>Заявление-со</w:t>
      </w:r>
      <w:r>
        <w:rPr>
          <w:b w:val="1"/>
        </w:rPr>
        <w:t xml:space="preserve">гласие субъекта на обработку </w:t>
      </w:r>
      <w:r>
        <w:rPr>
          <w:b w:val="1"/>
        </w:rPr>
        <w:t>персональных данных</w:t>
      </w:r>
    </w:p>
    <w:p w14:paraId="6D010000">
      <w:pPr>
        <w:ind w:firstLine="708" w:left="0"/>
      </w:pPr>
    </w:p>
    <w:p w14:paraId="6E010000">
      <w:pPr>
        <w:ind w:firstLine="708" w:left="0"/>
      </w:pPr>
      <w:r>
        <w:t>Я,___________________________________________________</w:t>
      </w:r>
      <w:r>
        <w:t>___________</w:t>
      </w:r>
      <w:r>
        <w:t>_____________</w:t>
      </w:r>
      <w:r>
        <w:t>,</w:t>
      </w:r>
    </w:p>
    <w:p w14:paraId="6F010000">
      <w:r>
        <w:t>Паспорт серии ________, номер _______________, выданный ________</w:t>
      </w:r>
      <w:r>
        <w:t>_________________</w:t>
      </w:r>
      <w:r>
        <w:t>_____</w:t>
      </w:r>
    </w:p>
    <w:p w14:paraId="70010000">
      <w:r>
        <w:t>______________________________________________</w:t>
      </w:r>
      <w:r>
        <w:t>_____________</w:t>
      </w:r>
      <w:r>
        <w:t>_________________</w:t>
      </w:r>
      <w:r>
        <w:t>______</w:t>
      </w:r>
      <w:r>
        <w:t>_</w:t>
      </w:r>
    </w:p>
    <w:p w14:paraId="71010000">
      <w:r>
        <w:t xml:space="preserve">«______» _________________    _________ года, в соответствии с Федеральным законом от 27.07.2006 № 152-ФЗ «О персональных данных» даю согласие </w:t>
      </w:r>
      <w:r>
        <w:t>М</w:t>
      </w:r>
      <w:r>
        <w:t>Б</w:t>
      </w:r>
      <w:r>
        <w:t>ДОУ «Детский сад</w:t>
      </w:r>
      <w:r>
        <w:t xml:space="preserve"> </w:t>
      </w:r>
      <w:r>
        <w:t>№</w:t>
      </w:r>
      <w:r>
        <w:t>1</w:t>
      </w:r>
      <w:r>
        <w:t>35</w:t>
      </w:r>
      <w:r>
        <w:t xml:space="preserve">» </w:t>
      </w:r>
      <w:r>
        <w:t>Советс</w:t>
      </w:r>
      <w:r>
        <w:t xml:space="preserve">кого района г.Казани, расположенному по адресу: г.Казань, ул. </w:t>
      </w:r>
      <w:r>
        <w:t>Николая Ершова</w:t>
      </w:r>
      <w:r>
        <w:t xml:space="preserve">, </w:t>
      </w:r>
      <w:r>
        <w:t xml:space="preserve">дом </w:t>
      </w:r>
      <w:r>
        <w:t>62Б</w:t>
      </w:r>
      <w:r>
        <w:t xml:space="preserve">, на обработку </w:t>
      </w:r>
      <w:r>
        <w:t xml:space="preserve">своих </w:t>
      </w:r>
      <w:r>
        <w:t>персональных данных</w:t>
      </w:r>
      <w:r>
        <w:t>, а именно: _____________________________________________________</w:t>
      </w:r>
      <w:r>
        <w:t>____________________________</w:t>
      </w:r>
      <w:r>
        <w:t>____</w:t>
      </w:r>
    </w:p>
    <w:p w14:paraId="72010000">
      <w:pPr>
        <w:rPr>
          <w:i w:val="1"/>
        </w:rPr>
      </w:pPr>
      <w:r>
        <w:rPr>
          <w:i w:val="1"/>
        </w:rPr>
        <w:t>указать состав персональных данных  (Ф.И.О., паспортные данные, адрес</w:t>
      </w:r>
      <w:r>
        <w:rPr>
          <w:i w:val="1"/>
        </w:rPr>
        <w:t xml:space="preserve"> проживания</w:t>
      </w:r>
      <w:r>
        <w:rPr>
          <w:i w:val="1"/>
        </w:rPr>
        <w:t>, электронный адрес, телефон)</w:t>
      </w:r>
    </w:p>
    <w:p w14:paraId="73010000">
      <w:pPr>
        <w:ind w:firstLine="708" w:left="0"/>
      </w:pPr>
    </w:p>
    <w:p w14:paraId="74010000">
      <w:r>
        <w:t xml:space="preserve">и </w:t>
      </w:r>
      <w:r>
        <w:t>на обработку  персональных данных моего/ей  сына/дочери (</w:t>
      </w:r>
      <w:r>
        <w:t>подопечного), _________________</w:t>
      </w:r>
    </w:p>
    <w:p w14:paraId="75010000">
      <w:r>
        <w:t>_____________________________________________________________________</w:t>
      </w:r>
      <w:r>
        <w:t>_________</w:t>
      </w:r>
      <w:r>
        <w:t>______</w:t>
      </w:r>
    </w:p>
    <w:p w14:paraId="76010000">
      <w:pPr>
        <w:rPr>
          <w:i w:val="1"/>
        </w:rPr>
      </w:pPr>
      <w:r>
        <w:rPr>
          <w:i w:val="1"/>
        </w:rPr>
        <w:t xml:space="preserve">(указать Ф.И.О. сына, дочери, подопечного)                                                                                                                </w:t>
      </w:r>
    </w:p>
    <w:p w14:paraId="77010000">
      <w:r>
        <w:t xml:space="preserve">а, именно: </w:t>
      </w:r>
      <w:r>
        <w:t>____________________________________________________________________________</w:t>
      </w:r>
    </w:p>
    <w:p w14:paraId="78010000">
      <w:r>
        <w:t>________</w:t>
      </w:r>
      <w:r>
        <w:t>_____________________________________________</w:t>
      </w:r>
      <w:r>
        <w:t>______</w:t>
      </w:r>
      <w:r>
        <w:t>_________________________</w:t>
      </w:r>
      <w:r>
        <w:t xml:space="preserve"> </w:t>
      </w:r>
      <w:r>
        <w:rPr>
          <w:i w:val="1"/>
          <w:sz w:val="22"/>
        </w:rPr>
        <w:t xml:space="preserve">указать состав персональных данных  (Ф.И.О., </w:t>
      </w:r>
      <w:r>
        <w:rPr>
          <w:i w:val="1"/>
          <w:sz w:val="22"/>
        </w:rPr>
        <w:t xml:space="preserve">данные </w:t>
      </w:r>
      <w:r>
        <w:rPr>
          <w:i w:val="1"/>
          <w:sz w:val="22"/>
        </w:rPr>
        <w:t>св-в</w:t>
      </w:r>
      <w:r>
        <w:rPr>
          <w:i w:val="1"/>
          <w:sz w:val="22"/>
        </w:rPr>
        <w:t>а</w:t>
      </w:r>
      <w:r>
        <w:rPr>
          <w:i w:val="1"/>
          <w:sz w:val="22"/>
        </w:rPr>
        <w:t xml:space="preserve"> о рождении, мед.полис</w:t>
      </w:r>
      <w:r>
        <w:rPr>
          <w:i w:val="1"/>
          <w:sz w:val="22"/>
        </w:rPr>
        <w:t>а</w:t>
      </w:r>
      <w:r>
        <w:rPr>
          <w:i w:val="1"/>
          <w:sz w:val="22"/>
        </w:rPr>
        <w:t>, страхового св-ва, адрес</w:t>
      </w:r>
      <w:r>
        <w:rPr>
          <w:i w:val="1"/>
          <w:sz w:val="22"/>
        </w:rPr>
        <w:t>а</w:t>
      </w:r>
      <w:r>
        <w:rPr>
          <w:i w:val="1"/>
          <w:sz w:val="22"/>
        </w:rPr>
        <w:t xml:space="preserve"> проживания</w:t>
      </w:r>
      <w:r>
        <w:rPr>
          <w:i w:val="1"/>
          <w:sz w:val="22"/>
        </w:rPr>
        <w:t>)</w:t>
      </w:r>
    </w:p>
    <w:p w14:paraId="79010000"/>
    <w:p w14:paraId="7A010000">
      <w:r>
        <w:t>д</w:t>
      </w:r>
      <w:r>
        <w:t>ля обработки в целях</w:t>
      </w:r>
      <w:r>
        <w:t xml:space="preserve">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</w:p>
    <w:p w14:paraId="7B010000">
      <w:pPr>
        <w:ind w:firstLine="708" w:left="0"/>
      </w:pPr>
    </w:p>
    <w:p w14:paraId="7C010000">
      <w:pPr>
        <w:ind w:firstLine="708" w:left="0"/>
      </w:pPr>
    </w:p>
    <w:p w14:paraId="7D010000">
      <w:pPr>
        <w:ind w:firstLine="708" w:left="0"/>
      </w:pPr>
      <w: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14:paraId="7E010000">
      <w:pPr>
        <w:ind w:firstLine="708" w:left="0"/>
      </w:pPr>
      <w:r>
        <w:t>Сроком  или условием прекращения обработки персональных данных является прекращение договорных отношений с родителями, ликвидация  детского сада,  прекращение действия лицензии.</w:t>
      </w:r>
    </w:p>
    <w:p w14:paraId="7F010000">
      <w:pPr>
        <w:ind w:firstLine="708" w:left="0"/>
      </w:pPr>
      <w:r>
        <w:t xml:space="preserve">Согласие вступает в силу со дня его подписания и действует в течение неопределенного срока. </w:t>
      </w:r>
      <w:r>
        <w:t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14:paraId="80010000">
      <w:pPr>
        <w:ind w:firstLine="708" w:left="0"/>
      </w:pPr>
    </w:p>
    <w:p w14:paraId="81010000">
      <w:pPr>
        <w:ind w:firstLine="708" w:left="0"/>
      </w:pPr>
    </w:p>
    <w:p w14:paraId="82010000">
      <w:pPr>
        <w:ind w:firstLine="708" w:left="0"/>
      </w:pPr>
      <w:r>
        <w:t xml:space="preserve">«______» _____________ 20____ </w:t>
      </w:r>
      <w:r>
        <w:t>г.                        _______________</w:t>
      </w:r>
      <w:r>
        <w:t>/_________________</w:t>
      </w:r>
      <w:r>
        <w:t>____/</w:t>
      </w:r>
    </w:p>
    <w:p w14:paraId="83010000">
      <w:pPr>
        <w:ind w:firstLine="708" w:left="0"/>
        <w:jc w:val="right"/>
        <w:rPr>
          <w:sz w:val="20"/>
        </w:rPr>
      </w:pPr>
      <w:r>
        <w:rPr>
          <w:sz w:val="20"/>
        </w:rPr>
        <w:t xml:space="preserve">                           (подпись заявителя)</w:t>
      </w:r>
      <w:r>
        <w:rPr>
          <w:sz w:val="20"/>
        </w:rPr>
        <w:t xml:space="preserve">                    (расшифровка подписи)</w:t>
      </w:r>
    </w:p>
    <w:p w14:paraId="84010000">
      <w:pPr>
        <w:ind w:firstLine="708" w:left="0"/>
        <w:jc w:val="right"/>
        <w:rPr>
          <w:sz w:val="20"/>
        </w:rPr>
      </w:pPr>
    </w:p>
    <w:p w14:paraId="85010000">
      <w:pPr>
        <w:ind/>
        <w:contextualSpacing w:val="1"/>
        <w:rPr>
          <w:sz w:val="20"/>
        </w:rPr>
      </w:pPr>
      <w:r>
        <w:rPr>
          <w:sz w:val="20"/>
        </w:rPr>
        <w:br w:type="page"/>
      </w:r>
    </w:p>
    <w:p w14:paraId="86010000">
      <w:pPr>
        <w:ind/>
        <w:contextualSpacing w:val="1"/>
        <w:rPr>
          <w:sz w:val="20"/>
        </w:rPr>
      </w:pPr>
    </w:p>
    <w:p w14:paraId="87010000">
      <w:pPr>
        <w:ind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Расписка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№ __________ от «___»__________20___ года</w:t>
      </w:r>
    </w:p>
    <w:p w14:paraId="88010000">
      <w:pPr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ПРИНЯТИИ ЗАЯВЛЕНИЯ И  ПОЛУЧЕНИИ ПАКЕТА </w:t>
      </w:r>
      <w:r>
        <w:rPr>
          <w:b w:val="1"/>
          <w:sz w:val="28"/>
        </w:rPr>
        <w:t>ДОКУМЕНТОВ</w:t>
      </w:r>
      <w:r>
        <w:rPr>
          <w:b w:val="1"/>
          <w:sz w:val="28"/>
        </w:rPr>
        <w:t xml:space="preserve"> ДЛЯ ЗАЧИСЛЕНИЯ В МБДОУ №135:                                                                                                                                           </w:t>
      </w:r>
      <w:r>
        <w:rPr>
          <w:b w:val="1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89010000">
      <w:pPr>
        <w:ind/>
        <w:contextualSpacing w:val="1"/>
        <w:jc w:val="both"/>
        <w:rPr>
          <w:sz w:val="28"/>
        </w:rPr>
      </w:pPr>
    </w:p>
    <w:p w14:paraId="8A010000">
      <w:pPr>
        <w:ind/>
        <w:contextualSpacing w:val="1"/>
        <w:jc w:val="both"/>
        <w:rPr>
          <w:sz w:val="28"/>
        </w:rPr>
      </w:pPr>
      <w:r>
        <w:rPr>
          <w:sz w:val="28"/>
        </w:rPr>
        <w:t xml:space="preserve">Я, Садыкова Гузель Дильшатовна – заведующий МБДОУ </w:t>
      </w:r>
      <w:r>
        <w:rPr>
          <w:sz w:val="28"/>
        </w:rPr>
        <w:t xml:space="preserve">«Детский сад </w:t>
      </w:r>
      <w:r>
        <w:rPr>
          <w:sz w:val="28"/>
        </w:rPr>
        <w:t>№135</w:t>
      </w:r>
      <w:r>
        <w:rPr>
          <w:sz w:val="28"/>
        </w:rPr>
        <w:t xml:space="preserve"> комбинированного вида»</w:t>
      </w:r>
    </w:p>
    <w:p w14:paraId="8B010000">
      <w:pPr>
        <w:ind/>
        <w:contextualSpacing w:val="1"/>
        <w:jc w:val="both"/>
        <w:rPr>
          <w:sz w:val="28"/>
        </w:rPr>
      </w:pPr>
    </w:p>
    <w:p w14:paraId="8C010000">
      <w:pPr>
        <w:ind/>
        <w:contextualSpacing w:val="1"/>
        <w:jc w:val="both"/>
        <w:rPr>
          <w:sz w:val="28"/>
        </w:rPr>
      </w:pPr>
      <w:r>
        <w:rPr>
          <w:sz w:val="28"/>
        </w:rPr>
        <w:t>получила от________________________________________________________</w:t>
      </w:r>
    </w:p>
    <w:p w14:paraId="8D010000">
      <w:pPr>
        <w:ind/>
        <w:contextualSpacing w:val="1"/>
        <w:jc w:val="both"/>
        <w:rPr>
          <w:sz w:val="28"/>
        </w:rPr>
      </w:pPr>
      <w:r>
        <w:rPr>
          <w:sz w:val="20"/>
        </w:rPr>
        <w:t xml:space="preserve">                                                                                  (Ф.И.О. родителя ( законного представителя)</w:t>
      </w:r>
    </w:p>
    <w:p w14:paraId="8E010000">
      <w:pPr>
        <w:ind/>
        <w:contextualSpacing w:val="1"/>
        <w:jc w:val="both"/>
        <w:rPr>
          <w:sz w:val="28"/>
        </w:rPr>
      </w:pPr>
      <w:r>
        <w:rPr>
          <w:sz w:val="28"/>
        </w:rPr>
        <w:t>следующий пакет документов:</w:t>
      </w:r>
    </w:p>
    <w:p w14:paraId="8F010000">
      <w:pPr>
        <w:ind/>
        <w:contextualSpacing w:val="1"/>
        <w:jc w:val="both"/>
        <w:rPr>
          <w:sz w:val="28"/>
        </w:rPr>
      </w:pPr>
      <w:r>
        <w:rPr>
          <w:sz w:val="28"/>
        </w:rPr>
        <w:t>- оригинал заявления в ______ экз.,</w:t>
      </w:r>
    </w:p>
    <w:p w14:paraId="90010000">
      <w:pPr>
        <w:ind/>
        <w:contextualSpacing w:val="1"/>
        <w:jc w:val="both"/>
        <w:rPr>
          <w:sz w:val="28"/>
        </w:rPr>
      </w:pPr>
      <w:r>
        <w:rPr>
          <w:sz w:val="28"/>
        </w:rPr>
        <w:t xml:space="preserve">- копия свидетельства о  </w:t>
      </w:r>
      <w:r>
        <w:rPr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ождении</w:t>
      </w:r>
      <w:r>
        <w:rPr>
          <w:sz w:val="28"/>
        </w:rPr>
        <w:t xml:space="preserve"> ___________________________  в _____ экз.,</w:t>
      </w:r>
    </w:p>
    <w:p w14:paraId="91010000">
      <w:pPr>
        <w:ind/>
        <w:contextualSpacing w:val="1"/>
        <w:jc w:val="both"/>
        <w:rPr>
          <w:sz w:val="28"/>
        </w:rPr>
      </w:pPr>
      <w:r>
        <w:rPr>
          <w:sz w:val="28"/>
        </w:rPr>
        <w:t xml:space="preserve">- копия  свидетельства о  регистрации по месту жительства  ребенка </w:t>
      </w:r>
      <w:r>
        <w:rPr>
          <w:sz w:val="28"/>
        </w:rPr>
        <w:t xml:space="preserve"> </w:t>
      </w:r>
      <w:r>
        <w:rPr>
          <w:sz w:val="28"/>
        </w:rPr>
        <w:t>в _____  экз.,</w:t>
      </w:r>
    </w:p>
    <w:p w14:paraId="92010000">
      <w:pPr>
        <w:ind/>
        <w:contextualSpacing w:val="1"/>
        <w:jc w:val="both"/>
        <w:rPr>
          <w:sz w:val="28"/>
        </w:rPr>
      </w:pPr>
      <w:r>
        <w:rPr>
          <w:sz w:val="28"/>
        </w:rPr>
        <w:t xml:space="preserve">- копия документа, подтверждающего наличие льгот____________ </w:t>
      </w:r>
      <w:r>
        <w:rPr>
          <w:sz w:val="28"/>
        </w:rPr>
        <w:t xml:space="preserve"> </w:t>
      </w:r>
      <w:r>
        <w:rPr>
          <w:sz w:val="28"/>
        </w:rPr>
        <w:t>в ______ экз.,</w:t>
      </w:r>
    </w:p>
    <w:p w14:paraId="93010000">
      <w:pPr>
        <w:ind/>
        <w:contextualSpacing w:val="1"/>
        <w:jc w:val="both"/>
        <w:rPr>
          <w:sz w:val="28"/>
        </w:rPr>
      </w:pPr>
      <w:r>
        <w:rPr>
          <w:sz w:val="28"/>
        </w:rPr>
        <w:t>___________________________________________________________________</w:t>
      </w:r>
      <w:r>
        <w:rPr>
          <w:sz w:val="28"/>
        </w:rPr>
        <w:t>_______</w:t>
      </w:r>
      <w:r>
        <w:rPr>
          <w:sz w:val="20"/>
        </w:rPr>
        <w:t xml:space="preserve"> (если имеется, то указать название документа</w:t>
      </w:r>
      <w:r>
        <w:rPr>
          <w:sz w:val="20"/>
        </w:rPr>
        <w:t xml:space="preserve"> (заключение ПМПК, справка от аллерголога, удостоверения о многодетности</w:t>
      </w:r>
      <w:r>
        <w:rPr>
          <w:sz w:val="20"/>
        </w:rPr>
        <w:t>)</w:t>
      </w:r>
    </w:p>
    <w:p w14:paraId="94010000">
      <w:pPr>
        <w:ind/>
        <w:contextualSpacing w:val="1"/>
        <w:jc w:val="both"/>
        <w:rPr>
          <w:sz w:val="28"/>
        </w:rPr>
      </w:pPr>
    </w:p>
    <w:tbl>
      <w:tblPr>
        <w:tblStyle w:val="Style_2"/>
        <w:tblLayout w:type="fixed"/>
      </w:tblPr>
      <w:tblGrid>
        <w:gridCol w:w="5103"/>
        <w:gridCol w:w="5103"/>
      </w:tblGrid>
      <w:tr>
        <w:tc>
          <w:tcPr>
            <w:tcW w:type="dxa" w:w="5103"/>
            <w:shd w:fill="auto" w:val="clear"/>
          </w:tcPr>
          <w:p w14:paraId="95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СДАЛ:</w:t>
            </w:r>
          </w:p>
          <w:p w14:paraId="96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__________        _________</w:t>
            </w:r>
          </w:p>
          <w:p w14:paraId="97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0"/>
              </w:rPr>
              <w:t xml:space="preserve">       (подпись)                         (дата)</w:t>
            </w:r>
          </w:p>
          <w:p w14:paraId="98010000">
            <w:pPr>
              <w:ind/>
              <w:contextualSpacing w:val="1"/>
              <w:jc w:val="both"/>
              <w:rPr>
                <w:sz w:val="28"/>
              </w:rPr>
            </w:pPr>
          </w:p>
          <w:p w14:paraId="99010000">
            <w:pPr>
              <w:ind/>
              <w:contextualSpacing w:val="1"/>
              <w:jc w:val="both"/>
              <w:rPr>
                <w:sz w:val="28"/>
              </w:rPr>
            </w:pPr>
          </w:p>
        </w:tc>
        <w:tc>
          <w:tcPr>
            <w:tcW w:type="dxa" w:w="5103"/>
            <w:shd w:fill="auto" w:val="clear"/>
          </w:tcPr>
          <w:p w14:paraId="9A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ПРИНЯЛ:</w:t>
            </w:r>
          </w:p>
          <w:p w14:paraId="9B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__________        _________</w:t>
            </w:r>
          </w:p>
          <w:p w14:paraId="9C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0"/>
              </w:rPr>
              <w:t xml:space="preserve">       (подпись)                         (дата)</w:t>
            </w:r>
          </w:p>
          <w:p w14:paraId="9D010000">
            <w:pPr>
              <w:ind/>
              <w:contextualSpacing w:val="1"/>
              <w:jc w:val="both"/>
              <w:rPr>
                <w:sz w:val="28"/>
              </w:rPr>
            </w:pPr>
          </w:p>
          <w:p w14:paraId="9E010000">
            <w:pPr>
              <w:ind/>
              <w:contextualSpacing w:val="1"/>
              <w:jc w:val="both"/>
              <w:rPr>
                <w:sz w:val="28"/>
              </w:rPr>
            </w:pPr>
          </w:p>
        </w:tc>
      </w:tr>
    </w:tbl>
    <w:p w14:paraId="9F010000">
      <w:pPr>
        <w:ind/>
        <w:contextualSpacing w:val="1"/>
        <w:rPr>
          <w:b w:val="1"/>
          <w:sz w:val="28"/>
        </w:rPr>
      </w:pPr>
    </w:p>
    <w:p w14:paraId="A0010000">
      <w:pPr>
        <w:ind/>
        <w:contextualSpacing w:val="1"/>
        <w:rPr>
          <w:b w:val="1"/>
          <w:sz w:val="28"/>
        </w:rPr>
      </w:pPr>
    </w:p>
    <w:p w14:paraId="A1010000">
      <w:pPr>
        <w:ind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Расписка 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№ __________ от «___»__________20___ года</w:t>
      </w:r>
    </w:p>
    <w:p w14:paraId="A2010000">
      <w:pPr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 xml:space="preserve">О ПРИНЯТИИ ЗАЯВЛЕНИЯ И  ПОЛУЧЕНИИ ПАКЕТА </w:t>
      </w:r>
      <w:r>
        <w:rPr>
          <w:b w:val="1"/>
          <w:sz w:val="28"/>
        </w:rPr>
        <w:t>ДОКУМЕНТОВ</w:t>
      </w:r>
      <w:r>
        <w:rPr>
          <w:b w:val="1"/>
          <w:sz w:val="28"/>
        </w:rPr>
        <w:t xml:space="preserve"> ДЛЯ ЗАЧИСЛЕНИЯ В МБДОУ №135: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A3010000">
      <w:pPr>
        <w:ind/>
        <w:contextualSpacing w:val="1"/>
        <w:jc w:val="both"/>
        <w:rPr>
          <w:sz w:val="28"/>
        </w:rPr>
      </w:pPr>
    </w:p>
    <w:p w14:paraId="A4010000">
      <w:pPr>
        <w:ind/>
        <w:contextualSpacing w:val="1"/>
        <w:jc w:val="both"/>
        <w:rPr>
          <w:sz w:val="28"/>
        </w:rPr>
      </w:pPr>
      <w:r>
        <w:rPr>
          <w:sz w:val="28"/>
        </w:rPr>
        <w:t>Я, Садыкова Гузель Дильшатовна – заведующий МБДОУ «Детский сад №135 комбинированного вида»</w:t>
      </w:r>
    </w:p>
    <w:p w14:paraId="A5010000">
      <w:pPr>
        <w:ind/>
        <w:contextualSpacing w:val="1"/>
        <w:jc w:val="both"/>
        <w:rPr>
          <w:sz w:val="28"/>
        </w:rPr>
      </w:pPr>
    </w:p>
    <w:p w14:paraId="A6010000">
      <w:pPr>
        <w:ind/>
        <w:contextualSpacing w:val="1"/>
        <w:jc w:val="both"/>
        <w:rPr>
          <w:sz w:val="28"/>
        </w:rPr>
      </w:pPr>
      <w:r>
        <w:rPr>
          <w:sz w:val="28"/>
        </w:rPr>
        <w:t>получила от________________________________________________________</w:t>
      </w:r>
    </w:p>
    <w:p w14:paraId="A7010000">
      <w:pPr>
        <w:ind/>
        <w:contextualSpacing w:val="1"/>
        <w:jc w:val="both"/>
        <w:rPr>
          <w:sz w:val="28"/>
        </w:rPr>
      </w:pPr>
      <w:r>
        <w:rPr>
          <w:sz w:val="20"/>
        </w:rPr>
        <w:t xml:space="preserve">                                                                                  (Ф.И.О. родителя ( законного представителя)</w:t>
      </w:r>
    </w:p>
    <w:p w14:paraId="A8010000">
      <w:pPr>
        <w:ind/>
        <w:contextualSpacing w:val="1"/>
        <w:jc w:val="both"/>
        <w:rPr>
          <w:sz w:val="28"/>
        </w:rPr>
      </w:pPr>
      <w:r>
        <w:rPr>
          <w:sz w:val="28"/>
        </w:rPr>
        <w:t>следующий пакет документов:</w:t>
      </w:r>
    </w:p>
    <w:p w14:paraId="A9010000">
      <w:pPr>
        <w:ind/>
        <w:contextualSpacing w:val="1"/>
        <w:jc w:val="both"/>
        <w:rPr>
          <w:sz w:val="28"/>
        </w:rPr>
      </w:pPr>
      <w:r>
        <w:rPr>
          <w:sz w:val="28"/>
        </w:rPr>
        <w:t>- оригинал заявления в ______ экз.,</w:t>
      </w:r>
    </w:p>
    <w:p w14:paraId="AA010000">
      <w:pPr>
        <w:ind/>
        <w:contextualSpacing w:val="1"/>
        <w:jc w:val="both"/>
        <w:rPr>
          <w:sz w:val="28"/>
        </w:rPr>
      </w:pPr>
      <w:r>
        <w:rPr>
          <w:sz w:val="28"/>
        </w:rPr>
        <w:t xml:space="preserve">- копия свидетельства о  </w:t>
      </w:r>
      <w:r>
        <w:rPr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ождении</w:t>
      </w:r>
      <w:r>
        <w:rPr>
          <w:sz w:val="28"/>
        </w:rPr>
        <w:t xml:space="preserve"> ___________________________  в _____ экз.,</w:t>
      </w:r>
    </w:p>
    <w:p w14:paraId="AB010000">
      <w:pPr>
        <w:ind/>
        <w:contextualSpacing w:val="1"/>
        <w:jc w:val="both"/>
        <w:rPr>
          <w:sz w:val="28"/>
        </w:rPr>
      </w:pPr>
      <w:r>
        <w:rPr>
          <w:sz w:val="28"/>
        </w:rPr>
        <w:t>- копия  свидетельства о  регистрации по месту жительства  ребенка  в _____  экз.,</w:t>
      </w:r>
    </w:p>
    <w:p w14:paraId="AC010000">
      <w:pPr>
        <w:ind/>
        <w:contextualSpacing w:val="1"/>
        <w:jc w:val="both"/>
        <w:rPr>
          <w:sz w:val="28"/>
        </w:rPr>
      </w:pPr>
      <w:r>
        <w:rPr>
          <w:sz w:val="28"/>
        </w:rPr>
        <w:t>- копия документа, подтверждающего наличие льгот____________  в ______ экз.,</w:t>
      </w:r>
    </w:p>
    <w:p w14:paraId="AD010000">
      <w:pPr>
        <w:ind/>
        <w:contextualSpacing w:val="1"/>
        <w:jc w:val="both"/>
        <w:rPr>
          <w:sz w:val="28"/>
        </w:rPr>
      </w:pPr>
      <w:r>
        <w:rPr>
          <w:sz w:val="28"/>
        </w:rPr>
        <w:t>__________________________________________________________________________</w:t>
      </w:r>
      <w:r>
        <w:rPr>
          <w:sz w:val="20"/>
        </w:rPr>
        <w:t xml:space="preserve"> (если имеется, то указать название документа (заключение ПМПК, справка от аллерголога, удостоверения о многодетности)</w:t>
      </w:r>
    </w:p>
    <w:p w14:paraId="AE010000">
      <w:pPr>
        <w:ind/>
        <w:contextualSpacing w:val="1"/>
        <w:jc w:val="both"/>
        <w:rPr>
          <w:sz w:val="28"/>
        </w:rPr>
      </w:pPr>
    </w:p>
    <w:tbl>
      <w:tblPr>
        <w:tblStyle w:val="Style_2"/>
        <w:tblLayout w:type="fixed"/>
      </w:tblPr>
      <w:tblGrid>
        <w:gridCol w:w="5103"/>
        <w:gridCol w:w="5103"/>
      </w:tblGrid>
      <w:tr>
        <w:tc>
          <w:tcPr>
            <w:tcW w:type="dxa" w:w="5103"/>
            <w:shd w:fill="auto" w:val="clear"/>
          </w:tcPr>
          <w:p w14:paraId="AF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СДАЛ:</w:t>
            </w:r>
          </w:p>
          <w:p w14:paraId="B0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__________        _________</w:t>
            </w:r>
          </w:p>
          <w:p w14:paraId="B1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0"/>
              </w:rPr>
              <w:t xml:space="preserve">       (подпись)                         (дата)</w:t>
            </w:r>
          </w:p>
          <w:p w14:paraId="B2010000">
            <w:pPr>
              <w:ind/>
              <w:contextualSpacing w:val="1"/>
              <w:jc w:val="both"/>
              <w:rPr>
                <w:sz w:val="28"/>
              </w:rPr>
            </w:pPr>
          </w:p>
          <w:p w14:paraId="B3010000">
            <w:pPr>
              <w:ind/>
              <w:contextualSpacing w:val="1"/>
              <w:jc w:val="both"/>
              <w:rPr>
                <w:sz w:val="18"/>
              </w:rPr>
            </w:pPr>
          </w:p>
        </w:tc>
        <w:tc>
          <w:tcPr>
            <w:tcW w:type="dxa" w:w="5103"/>
            <w:shd w:fill="auto" w:val="clear"/>
          </w:tcPr>
          <w:p w14:paraId="B4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ПРИНЯЛ:</w:t>
            </w:r>
          </w:p>
          <w:p w14:paraId="B5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8"/>
              </w:rPr>
              <w:t>__________        _________</w:t>
            </w:r>
          </w:p>
          <w:p w14:paraId="B6010000">
            <w:pPr>
              <w:ind/>
              <w:contextualSpacing w:val="1"/>
              <w:jc w:val="both"/>
              <w:rPr>
                <w:sz w:val="28"/>
              </w:rPr>
            </w:pPr>
            <w:r>
              <w:rPr>
                <w:sz w:val="20"/>
              </w:rPr>
              <w:t xml:space="preserve">       (подпись)                         (дата)</w:t>
            </w:r>
          </w:p>
          <w:p w14:paraId="B7010000">
            <w:pPr>
              <w:ind/>
              <w:contextualSpacing w:val="1"/>
              <w:jc w:val="both"/>
              <w:rPr>
                <w:sz w:val="28"/>
              </w:rPr>
            </w:pPr>
          </w:p>
          <w:p w14:paraId="B8010000">
            <w:pPr>
              <w:ind/>
              <w:contextualSpacing w:val="1"/>
              <w:jc w:val="both"/>
              <w:rPr>
                <w:sz w:val="28"/>
              </w:rPr>
            </w:pPr>
          </w:p>
        </w:tc>
      </w:tr>
    </w:tbl>
    <w:p w14:paraId="B9010000">
      <w:pPr>
        <w:rPr>
          <w:sz w:val="28"/>
        </w:rPr>
      </w:pPr>
      <w:r>
        <w:rPr>
          <w:sz w:val="26"/>
        </w:rPr>
        <w:br w:type="page"/>
      </w:r>
    </w:p>
    <w:tbl>
      <w:tblPr>
        <w:tblStyle w:val="Style_2"/>
        <w:tblLayout w:type="fixed"/>
      </w:tblPr>
      <w:tblGrid>
        <w:gridCol w:w="4413"/>
        <w:gridCol w:w="5793"/>
      </w:tblGrid>
      <w:tr>
        <w:tc>
          <w:tcPr>
            <w:tcW w:type="dxa" w:w="4413"/>
            <w:shd w:fill="auto" w:val="clear"/>
          </w:tcPr>
          <w:p w14:paraId="BA010000">
            <w:pPr>
              <w:rPr>
                <w:sz w:val="28"/>
              </w:rPr>
            </w:pPr>
          </w:p>
          <w:p w14:paraId="BB010000">
            <w:pPr>
              <w:rPr>
                <w:sz w:val="28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type="dxa" w:w="5793"/>
            <w:shd w:fill="auto" w:val="clear"/>
          </w:tcPr>
          <w:p w14:paraId="BC010000">
            <w:pPr>
              <w:ind/>
              <w:jc w:val="both"/>
            </w:pPr>
            <w:r>
              <w:t>Заведующему</w:t>
            </w:r>
            <w:r>
              <w:t xml:space="preserve">  М</w:t>
            </w:r>
            <w:r>
              <w:t>Б</w:t>
            </w:r>
            <w:r>
              <w:t>ДОУ</w:t>
            </w:r>
          </w:p>
          <w:p w14:paraId="BD010000">
            <w:pPr>
              <w:spacing w:line="331" w:lineRule="atLeast"/>
              <w:ind/>
              <w:jc w:val="both"/>
            </w:pPr>
            <w:r>
              <w:t xml:space="preserve">«Детский сад № </w:t>
            </w:r>
            <w:r>
              <w:t>135</w:t>
            </w:r>
            <w:r>
              <w:t xml:space="preserve"> комбинированного вида</w:t>
            </w:r>
            <w:r>
              <w:rPr>
                <w:color w:val="000000"/>
              </w:rPr>
              <w:t>»</w:t>
            </w:r>
          </w:p>
          <w:p w14:paraId="BE010000">
            <w:pPr>
              <w:ind/>
              <w:jc w:val="both"/>
            </w:pPr>
            <w:r>
              <w:t>Советского</w:t>
            </w:r>
            <w:r>
              <w:t xml:space="preserve"> района  г.Казани</w:t>
            </w:r>
          </w:p>
          <w:p w14:paraId="BF010000">
            <w:pPr>
              <w:ind/>
              <w:jc w:val="both"/>
            </w:pPr>
            <w:r>
              <w:t>Садыковой Г.Д.</w:t>
            </w:r>
          </w:p>
          <w:p w14:paraId="C0010000">
            <w:pPr>
              <w:ind/>
              <w:jc w:val="both"/>
            </w:pPr>
            <w:r>
              <w:t>______________________________</w:t>
            </w:r>
            <w:r>
              <w:t>_________</w:t>
            </w:r>
            <w:r>
              <w:t>___</w:t>
            </w:r>
          </w:p>
          <w:p w14:paraId="C1010000">
            <w:pPr>
              <w:ind/>
              <w:jc w:val="both"/>
              <w:rPr>
                <w:i w:val="1"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 w:val="1"/>
                <w:sz w:val="20"/>
              </w:rPr>
              <w:t>Ф.И.О. одного из родителей (законного представителя)</w:t>
            </w:r>
          </w:p>
          <w:p w14:paraId="C2010000">
            <w:pPr>
              <w:rPr>
                <w:sz w:val="28"/>
              </w:rPr>
            </w:pPr>
            <w:r>
              <w:t>Телефон:___________________________________</w:t>
            </w:r>
          </w:p>
        </w:tc>
      </w:tr>
    </w:tbl>
    <w:p w14:paraId="C3010000">
      <w:pPr>
        <w:ind w:firstLine="708" w:left="0"/>
        <w:rPr>
          <w:sz w:val="28"/>
        </w:rPr>
      </w:pPr>
    </w:p>
    <w:p w14:paraId="C4010000">
      <w:pPr>
        <w:ind w:firstLine="708" w:left="0"/>
      </w:pPr>
    </w:p>
    <w:p w14:paraId="C5010000">
      <w:pPr>
        <w:ind w:firstLine="708" w:left="0"/>
        <w:jc w:val="center"/>
      </w:pPr>
      <w:r>
        <w:rPr>
          <w:b w:val="1"/>
        </w:rPr>
        <w:t>Заявление-со</w:t>
      </w:r>
      <w:r>
        <w:rPr>
          <w:b w:val="1"/>
        </w:rPr>
        <w:t>гласие родителей  на фото- и видеосъемку детей</w:t>
      </w:r>
    </w:p>
    <w:p w14:paraId="C6010000">
      <w:pPr>
        <w:spacing w:line="360" w:lineRule="auto"/>
        <w:ind w:firstLine="708" w:left="0"/>
      </w:pPr>
    </w:p>
    <w:p w14:paraId="C7010000">
      <w:pPr>
        <w:spacing w:line="360" w:lineRule="auto"/>
        <w:ind w:firstLine="708" w:left="0"/>
      </w:pPr>
      <w:r>
        <w:t xml:space="preserve">Я     </w:t>
      </w:r>
      <w:r>
        <w:t>______________________________________________</w:t>
      </w:r>
      <w:r>
        <w:t>___________</w:t>
      </w:r>
      <w:r>
        <w:t>________________,</w:t>
      </w:r>
    </w:p>
    <w:p w14:paraId="C8010000">
      <w:r>
        <w:t xml:space="preserve">родитель (законный представитель)      </w:t>
      </w:r>
      <w:r>
        <w:rPr>
          <w:b w:val="1"/>
        </w:rPr>
        <w:t xml:space="preserve">даю </w:t>
      </w:r>
      <w:r>
        <w:rPr>
          <w:b w:val="1"/>
        </w:rPr>
        <w:t>согласие</w:t>
      </w:r>
      <w:r>
        <w:rPr>
          <w:b w:val="1"/>
        </w:rPr>
        <w:t xml:space="preserve"> </w:t>
      </w:r>
      <w:r>
        <w:rPr>
          <w:b w:val="1"/>
        </w:rPr>
        <w:t>/</w:t>
      </w:r>
      <w:r>
        <w:t xml:space="preserve"> </w:t>
      </w:r>
      <w:r>
        <w:rPr>
          <w:b w:val="1"/>
        </w:rPr>
        <w:t xml:space="preserve">отказ </w:t>
      </w:r>
      <w:r>
        <w:rPr>
          <w:b w:val="1"/>
        </w:rPr>
        <w:t xml:space="preserve">      </w:t>
      </w:r>
      <w:r>
        <w:t xml:space="preserve"> </w:t>
      </w:r>
      <w:r>
        <w:t>М</w:t>
      </w:r>
      <w:r>
        <w:t>Б</w:t>
      </w:r>
      <w:r>
        <w:t>ДОУ «Детский сад</w:t>
      </w:r>
      <w:r>
        <w:t xml:space="preserve"> </w:t>
      </w:r>
      <w:r>
        <w:t>№</w:t>
      </w:r>
      <w:r>
        <w:t>135</w:t>
      </w:r>
      <w:r>
        <w:t xml:space="preserve">» </w:t>
      </w:r>
    </w:p>
    <w:p w14:paraId="C901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>нужное подчеркнуть</w:t>
      </w:r>
    </w:p>
    <w:p w14:paraId="CA010000"/>
    <w:p w14:paraId="CB010000">
      <w:pPr>
        <w:spacing w:line="360" w:lineRule="auto"/>
        <w:ind/>
      </w:pPr>
      <w:r>
        <w:t>Советс</w:t>
      </w:r>
      <w:r>
        <w:t xml:space="preserve">кого района г.Казани, расположенному по адресу: г.Казань, ул. </w:t>
      </w:r>
      <w:r>
        <w:t xml:space="preserve">Николая Ершова, </w:t>
      </w:r>
      <w:r>
        <w:t xml:space="preserve">дом </w:t>
      </w:r>
      <w:r>
        <w:t>62 Б</w:t>
      </w:r>
      <w:r>
        <w:t xml:space="preserve">, </w:t>
      </w:r>
      <w:r>
        <w:t xml:space="preserve">в лице Заведующего Садыковой Гузель Дильшатовны      </w:t>
      </w:r>
      <w:r>
        <w:t xml:space="preserve">на </w:t>
      </w:r>
      <w:r>
        <w:t>фото- и видеосъемку ребенка ___________________________________________________________________________________ воспитанника  группы № _____ .</w:t>
      </w:r>
    </w:p>
    <w:p w14:paraId="CC010000">
      <w:pPr>
        <w:spacing w:line="360" w:lineRule="auto"/>
        <w:ind/>
      </w:pPr>
      <w:r>
        <w:t>Цель:</w:t>
      </w:r>
      <w:r>
        <w:t xml:space="preserve"> фото и видеомонтаж для размещения на сайте, </w:t>
      </w:r>
      <w:r>
        <w:t>на информационных стендах учреждения,</w:t>
      </w:r>
      <w:r>
        <w:t xml:space="preserve"> для участия в различных конкурсах, спортивных мероприятиях,</w:t>
      </w:r>
      <w:r>
        <w:t xml:space="preserve"> портфолио ребенка, предоставление материалов для размещения в детских журналах и съемках детей в телевизионных передачах.</w:t>
      </w:r>
    </w:p>
    <w:p w14:paraId="CD010000">
      <w:pPr>
        <w:spacing w:line="360" w:lineRule="auto"/>
        <w:ind w:firstLine="708" w:left="0"/>
      </w:pPr>
    </w:p>
    <w:p w14:paraId="CE010000">
      <w:pPr>
        <w:spacing w:line="360" w:lineRule="auto"/>
        <w:ind w:firstLine="708" w:left="0"/>
        <w:jc w:val="both"/>
      </w:pPr>
      <w:r>
        <w:t xml:space="preserve">Я утверждаю, что ознакомлен с документами </w:t>
      </w:r>
      <w:r>
        <w:t>МБДОУ</w:t>
      </w:r>
      <w:r>
        <w:t xml:space="preserve">, устанавливающими порядок </w:t>
      </w:r>
      <w:r>
        <w:t xml:space="preserve">фото- и видеосъемки, а именно Положением о правилах размещения на официальном сайте МБДОУ, а также </w:t>
      </w:r>
      <w:r>
        <w:t>с моими правами и обязанностями в этой области.</w:t>
      </w:r>
    </w:p>
    <w:p w14:paraId="CF010000">
      <w:pPr>
        <w:spacing w:line="360" w:lineRule="auto"/>
        <w:ind w:firstLine="708" w:left="0"/>
        <w:jc w:val="both"/>
      </w:pPr>
      <w: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14:paraId="D0010000">
      <w:pPr>
        <w:spacing w:line="360" w:lineRule="auto"/>
        <w:ind w:firstLine="708" w:left="0"/>
      </w:pPr>
    </w:p>
    <w:p w14:paraId="D1010000">
      <w:pPr>
        <w:ind w:firstLine="708" w:left="0"/>
      </w:pPr>
    </w:p>
    <w:p w14:paraId="D2010000">
      <w:pPr>
        <w:ind w:firstLine="708" w:left="0"/>
      </w:pPr>
    </w:p>
    <w:p w14:paraId="D3010000">
      <w:pPr>
        <w:ind w:firstLine="708" w:left="0"/>
      </w:pPr>
    </w:p>
    <w:p w14:paraId="D4010000">
      <w:pPr>
        <w:ind w:firstLine="708" w:left="0"/>
      </w:pPr>
      <w:r>
        <w:t>«______» _____________ 20____ г.                            _________</w:t>
      </w:r>
      <w:r>
        <w:t>/_______________________/</w:t>
      </w:r>
    </w:p>
    <w:p w14:paraId="D5010000">
      <w:pPr>
        <w:ind w:firstLine="708" w:left="0"/>
      </w:pPr>
      <w:r>
        <w:t xml:space="preserve">                                                                                                             (подпись)</w:t>
      </w:r>
    </w:p>
    <w:p w14:paraId="D6010000">
      <w:pPr>
        <w:ind w:firstLine="708" w:left="0"/>
      </w:pPr>
    </w:p>
    <w:p w14:paraId="D7010000">
      <w:pPr>
        <w:ind w:firstLine="708" w:left="0"/>
      </w:pPr>
    </w:p>
    <w:p w14:paraId="D8010000">
      <w:pPr>
        <w:ind w:firstLine="708" w:left="0"/>
      </w:pPr>
    </w:p>
    <w:p w14:paraId="D9010000">
      <w:pPr>
        <w:ind w:firstLine="709" w:left="0"/>
        <w:jc w:val="center"/>
        <w:rPr>
          <w:sz w:val="20"/>
        </w:rPr>
      </w:pPr>
      <w:r>
        <w:rPr>
          <w:sz w:val="20"/>
        </w:rPr>
        <w:br w:type="page"/>
      </w:r>
    </w:p>
    <w:p w14:paraId="DA010000">
      <w:pPr>
        <w:ind w:firstLine="709" w:left="0"/>
        <w:jc w:val="center"/>
        <w:rPr>
          <w:b w:val="1"/>
          <w:sz w:val="28"/>
        </w:rPr>
      </w:pPr>
      <w:r>
        <w:rPr>
          <w:b w:val="1"/>
          <w:sz w:val="28"/>
        </w:rPr>
        <w:t xml:space="preserve">Разъяснения </w:t>
      </w:r>
      <w:r>
        <w:rPr>
          <w:b w:val="1"/>
          <w:sz w:val="28"/>
        </w:rPr>
        <w:t xml:space="preserve"> по туберкулинодиагностике</w:t>
      </w:r>
    </w:p>
    <w:p w14:paraId="DB010000">
      <w:pPr>
        <w:ind w:firstLine="709" w:left="0"/>
        <w:jc w:val="both"/>
        <w:rPr>
          <w:sz w:val="25"/>
        </w:rPr>
      </w:pPr>
    </w:p>
    <w:p w14:paraId="DC010000">
      <w:pPr>
        <w:ind w:firstLine="709" w:left="0"/>
        <w:jc w:val="both"/>
        <w:rPr>
          <w:sz w:val="25"/>
        </w:rPr>
      </w:pPr>
      <w:r>
        <w:rPr>
          <w:sz w:val="25"/>
        </w:rPr>
        <w:t>В силу подпунктов 1, 8 - 10 пункта 1 статьи 41 Федерального закона от 29.12.2012 №273-ФЗ «Об образовании в Российской Федерации» охрана здоровья обучающихся включает в себя проведение санитарно - противоэпидемических и профилактических мероприятий.</w:t>
      </w:r>
    </w:p>
    <w:p w14:paraId="DD010000">
      <w:pPr>
        <w:ind w:firstLine="709" w:left="0"/>
        <w:jc w:val="both"/>
        <w:rPr>
          <w:sz w:val="25"/>
        </w:rPr>
      </w:pPr>
      <w:r>
        <w:rPr>
          <w:sz w:val="25"/>
        </w:rPr>
        <w:t>Отношения в области санитарно - эпидемиологического благополучия населения регулируются Федеральным законом от 30.03.1999 №52-ФЗ «О санитарно - эпидемиологическом благополучии населения» (далее – ФЗ №52). Статьей 39 Закона установлено, что на территории Российской Федерации действуют федеральные санитарные правила, утвержденные федеральным органом исполнительской власти, осуществляющим федеральный государственный санитарно - эпидемиологический надзор, в порядке, установленном Правительством Российской Федерации.</w:t>
      </w:r>
    </w:p>
    <w:p w14:paraId="DE010000">
      <w:pPr>
        <w:ind w:firstLine="709" w:left="0"/>
        <w:jc w:val="both"/>
        <w:rPr>
          <w:sz w:val="25"/>
        </w:rPr>
      </w:pPr>
      <w:r>
        <w:rPr>
          <w:sz w:val="25"/>
        </w:rPr>
        <w:t>Постановление Главного государственного санитарного врача Российской Федерации от 28.01.2021 №4 СанПиН 3.3686-21 «Санитарно - эпидемиологические требования по профилактике инфекционных болезней» (далее - Правила), устанавливают требования к комплексу организационных, лечебно - профилактических, санитарно -    противоэпидемиологических, профилактических), дезинфекционных мероприятий, полное и своевременное проведение которых обеспечивает раннее выявление и предупреждение распространения инфекционных заболеваний среди населения. Согласно п.4 Правил санитарные правила распространяются на граждан, индивидуальных предпринимателей и юридических лиц.</w:t>
      </w:r>
    </w:p>
    <w:p w14:paraId="DF010000">
      <w:pPr>
        <w:ind w:firstLine="709" w:left="0"/>
        <w:jc w:val="both"/>
        <w:rPr>
          <w:sz w:val="25"/>
        </w:rPr>
      </w:pPr>
      <w:r>
        <w:rPr>
          <w:sz w:val="25"/>
        </w:rPr>
        <w:t xml:space="preserve">В силу ст.29 ФЗ №52 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проводиться, предусмотренные санитарными правилами и иными нормативно - правовыми актами Российской Федерации санитарно - 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граждан. </w:t>
      </w:r>
    </w:p>
    <w:p w14:paraId="E0010000">
      <w:pPr>
        <w:ind w:firstLine="709" w:left="0"/>
        <w:jc w:val="both"/>
        <w:rPr>
          <w:sz w:val="25"/>
        </w:rPr>
      </w:pPr>
      <w:r>
        <w:rPr>
          <w:sz w:val="25"/>
        </w:rPr>
        <w:t xml:space="preserve">Пунктами 817, 818 раздела VIII «Профилактика туберкулеза» Правил установлено, что проба Манту проводится 1 раз в год всем вакцинированным против туберкулёза детям от 12 месяцев до 7 лет включительно независимо от результата предыдущих проб, 2 раза в год - детям, не вакцинированным против туберкулеза по медицинским противопоказаниям, а также по причине отказа родителей от иммунизации ребенка, до получения ребенком прививки против туберкулеза. П. 823 раздела VIII «Профилактика туберкулеза» СанПиН 3.3686-21 предусматривает, что дети, туберкулинодиагностика которым не проводилась, допускаются в общеобразовательные организации исключительно при наличии заключения врача - фтизиатра об отсутствии у ребенка заболевания туберкулезом. </w:t>
      </w:r>
    </w:p>
    <w:p w14:paraId="E1010000">
      <w:pPr>
        <w:ind w:firstLine="709" w:left="0"/>
        <w:jc w:val="both"/>
        <w:rPr>
          <w:sz w:val="25"/>
        </w:rPr>
      </w:pPr>
      <w:r>
        <w:rPr>
          <w:sz w:val="25"/>
        </w:rPr>
        <w:t xml:space="preserve">Отказ от туберкулинодиагностики является нарушением санитарного законодательства со стороны граждан, а допуск детей, не имеющих заключение врача - фтизиатра об отсутствии у них заболевания туберкулезом, ставит под угрозу здоровье детей и сотрудников дошкольного образовательного учреждения. </w:t>
      </w:r>
    </w:p>
    <w:p w14:paraId="E2010000">
      <w:pPr>
        <w:ind w:firstLine="709" w:left="0"/>
        <w:jc w:val="both"/>
        <w:rPr>
          <w:sz w:val="25"/>
        </w:rPr>
      </w:pPr>
      <w:r>
        <w:rPr>
          <w:sz w:val="25"/>
        </w:rPr>
        <w:t>При получении от медицинского работника информации об отсутствии у ребенка туберкулинодиагностики руководитель дошкольного образовательного учреждения письменно под роспись уведомляет родителей об отсутствии у ребенка туберкулинодиагностики и отстраняет воспитанника от посещения образовательного учреждения до момента предоставления родителями заключения врача - фтизиатра, так как допуск такого ребенка ведет к нарушению прав других граждан на охрану здоровья и благоприятную среду обитания.</w:t>
      </w:r>
    </w:p>
    <w:p w14:paraId="E3010000">
      <w:pPr>
        <w:rPr>
          <w:sz w:val="25"/>
        </w:rPr>
      </w:pPr>
    </w:p>
    <w:p w14:paraId="E4010000">
      <w:pPr>
        <w:rPr>
          <w:sz w:val="25"/>
        </w:rPr>
      </w:pPr>
    </w:p>
    <w:p w14:paraId="E5010000">
      <w:r>
        <w:rPr>
          <w:sz w:val="25"/>
        </w:rPr>
        <w:t>Ознакомлен:</w:t>
      </w:r>
      <w:r>
        <w:t xml:space="preserve">       _____________        /_________________________/    ____________</w:t>
      </w:r>
    </w:p>
    <w:p w14:paraId="E6010000">
      <w:pPr>
        <w:spacing w:after="200" w:line="276" w:lineRule="auto"/>
        <w:ind/>
        <w:rPr>
          <w:sz w:val="16"/>
        </w:rPr>
      </w:pPr>
      <w:r>
        <w:tab/>
      </w:r>
      <w:r>
        <w:tab/>
      </w:r>
      <w:r>
        <w:tab/>
      </w:r>
      <w:r>
        <w:rPr>
          <w:sz w:val="16"/>
        </w:rPr>
        <w:t>(подпись)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(Фамилия и инициалы)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(дата)</w:t>
      </w:r>
    </w:p>
    <w:p w14:paraId="E7010000">
      <w:pPr>
        <w:ind/>
        <w:jc w:val="center"/>
        <w:rPr>
          <w:sz w:val="20"/>
        </w:rPr>
      </w:pPr>
      <w:r>
        <w:rPr>
          <w:sz w:val="20"/>
        </w:rPr>
        <w:br w:type="page"/>
      </w:r>
    </w:p>
    <w:p w14:paraId="E801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Разъяснения по полиомиелиту</w:t>
      </w:r>
    </w:p>
    <w:p w14:paraId="E9010000">
      <w:pPr>
        <w:ind w:firstLine="709" w:left="0"/>
        <w:jc w:val="both"/>
        <w:rPr>
          <w:sz w:val="28"/>
        </w:rPr>
      </w:pPr>
    </w:p>
    <w:p w14:paraId="EA01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Согласно раздела XXXII «Профилактика полиомиелита» пункта 2513 санитарных правил и норм СанПиН 3.3686-21 «Санитарно - эпидемиологические требования по профилактике инфекционных болезней», утвержденных постановлением Главного государственного санитарного врача Российской Федерации от 28.01.2021 №4, руководители медицинских организаций, организаций, осуществляющих образовательную деятельность, организаций отдыха детей и их оздоровления проводят разобщение детей, не имеющих сведений об иммунизации против полиомиелита, не привитых против полиомиелита или получивших менее 3 доз полиомиелитной вакцины, с детьми, привитыми ОПВ в течение последних 60 календарных дней, на срок 60 календарных дней с момента получения детьми последней прививки ОПВ. </w:t>
      </w:r>
    </w:p>
    <w:p w14:paraId="EB01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Пунктом 2516 указанных санитарных правил установлено, что </w:t>
      </w:r>
      <w:r>
        <w:rPr>
          <w:b w:val="1"/>
          <w:sz w:val="28"/>
        </w:rPr>
        <w:t>разобщение детей</w:t>
      </w:r>
      <w:r>
        <w:rPr>
          <w:sz w:val="28"/>
        </w:rPr>
        <w:t xml:space="preserve"> в организациях, осуществляющих образовательную деятельность, организациях отдыха детей и их оздоровления </w:t>
      </w:r>
      <w:r>
        <w:rPr>
          <w:b w:val="1"/>
          <w:sz w:val="28"/>
        </w:rPr>
        <w:t>осуществляется путем временного перевода не привитого против полиомиелита ребенка в группу</w:t>
      </w:r>
      <w:r>
        <w:rPr>
          <w:sz w:val="28"/>
        </w:rPr>
        <w:t xml:space="preserve">/класс/отряд, </w:t>
      </w:r>
      <w:r>
        <w:rPr>
          <w:b w:val="1"/>
          <w:sz w:val="28"/>
        </w:rPr>
        <w:t>где нет детей, привитых ОПВ в течение последних 60 календарных дней.</w:t>
      </w:r>
      <w:r>
        <w:rPr>
          <w:sz w:val="28"/>
        </w:rPr>
        <w:t xml:space="preserve"> Разобщение направлено на предупреждение инфицирования и заболевания незащищенного (не привитого) ребенка. </w:t>
      </w:r>
    </w:p>
    <w:p w14:paraId="EC010000">
      <w:pPr>
        <w:ind w:firstLine="709" w:left="0"/>
        <w:jc w:val="both"/>
        <w:rPr>
          <w:b w:val="1"/>
          <w:sz w:val="28"/>
        </w:rPr>
      </w:pPr>
      <w:r>
        <w:rPr>
          <w:sz w:val="28"/>
        </w:rPr>
        <w:t xml:space="preserve">В связи с тем, что для остальных привитых детей в группе угрозы возникновения вакциноассоциированного паралитического полиомиелита нет, </w:t>
      </w:r>
      <w:r>
        <w:rPr>
          <w:b w:val="1"/>
          <w:sz w:val="28"/>
        </w:rPr>
        <w:t>разобщению подлежат именно не привитые дети.</w:t>
      </w:r>
    </w:p>
    <w:p w14:paraId="ED010000">
      <w:pPr>
        <w:ind w:firstLine="709" w:left="0"/>
        <w:jc w:val="both"/>
        <w:rPr>
          <w:sz w:val="28"/>
        </w:rPr>
      </w:pPr>
      <w:r>
        <w:rPr>
          <w:sz w:val="28"/>
        </w:rPr>
        <w:t>Вышеуказанные санитарные правила и нормы зарегистрированы в Министерстве юстиции Российской Федерации 15.02.2021 за №62500 и обязательны к исполнению как юридическими, так и физическими лицами.</w:t>
      </w:r>
    </w:p>
    <w:p w14:paraId="EE010000">
      <w:pPr>
        <w:spacing w:after="200" w:line="276" w:lineRule="auto"/>
        <w:ind/>
        <w:rPr>
          <w:sz w:val="28"/>
        </w:rPr>
      </w:pPr>
    </w:p>
    <w:p w14:paraId="EF010000">
      <w:pPr>
        <w:rPr>
          <w:sz w:val="28"/>
        </w:rPr>
      </w:pPr>
    </w:p>
    <w:p w14:paraId="F0010000">
      <w:pPr>
        <w:rPr>
          <w:sz w:val="28"/>
        </w:rPr>
      </w:pPr>
      <w:r>
        <w:rPr>
          <w:sz w:val="28"/>
        </w:rPr>
        <w:t>Ознакомлен(а):      ___________        /____________________/    ____________</w:t>
      </w:r>
    </w:p>
    <w:p w14:paraId="F1010000">
      <w:pPr>
        <w:rPr>
          <w:sz w:val="20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0"/>
        </w:rPr>
        <w:t>(подпись)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>(Фамилия и инициалы)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>(дата)</w:t>
      </w:r>
    </w:p>
    <w:p w14:paraId="F2010000">
      <w:pPr>
        <w:rPr>
          <w:sz w:val="20"/>
        </w:rPr>
      </w:pPr>
    </w:p>
    <w:p w14:paraId="F3010000">
      <w:pPr>
        <w:rPr>
          <w:sz w:val="20"/>
        </w:rPr>
      </w:pPr>
    </w:p>
    <w:p w14:paraId="F4010000">
      <w:pPr>
        <w:rPr>
          <w:sz w:val="20"/>
        </w:rPr>
      </w:pPr>
    </w:p>
    <w:p w14:paraId="F5010000">
      <w:pPr>
        <w:rPr>
          <w:sz w:val="20"/>
        </w:rPr>
      </w:pPr>
    </w:p>
    <w:p w14:paraId="F6010000">
      <w:pPr>
        <w:rPr>
          <w:sz w:val="20"/>
        </w:rPr>
      </w:pPr>
    </w:p>
    <w:p w14:paraId="F7010000">
      <w:pPr>
        <w:rPr>
          <w:sz w:val="20"/>
        </w:rPr>
      </w:pPr>
    </w:p>
    <w:p w14:paraId="F8010000">
      <w:pPr>
        <w:rPr>
          <w:sz w:val="20"/>
        </w:rPr>
      </w:pPr>
    </w:p>
    <w:p w14:paraId="F9010000">
      <w:pPr>
        <w:rPr>
          <w:sz w:val="20"/>
        </w:rPr>
      </w:pPr>
    </w:p>
    <w:p w14:paraId="FA010000">
      <w:pPr>
        <w:rPr>
          <w:sz w:val="20"/>
        </w:rPr>
      </w:pPr>
    </w:p>
    <w:p w14:paraId="FB010000">
      <w:pPr>
        <w:rPr>
          <w:sz w:val="20"/>
        </w:rPr>
      </w:pPr>
    </w:p>
    <w:p w14:paraId="FC010000">
      <w:pPr>
        <w:rPr>
          <w:sz w:val="20"/>
        </w:rPr>
      </w:pPr>
    </w:p>
    <w:p w14:paraId="FD010000">
      <w:pPr>
        <w:rPr>
          <w:sz w:val="20"/>
        </w:rPr>
      </w:pPr>
    </w:p>
    <w:p w14:paraId="FE010000">
      <w:pPr>
        <w:rPr>
          <w:sz w:val="20"/>
        </w:rPr>
      </w:pPr>
    </w:p>
    <w:p w14:paraId="FF010000">
      <w:pPr>
        <w:rPr>
          <w:sz w:val="20"/>
        </w:rPr>
      </w:pPr>
    </w:p>
    <w:p w14:paraId="00020000">
      <w:pPr>
        <w:rPr>
          <w:sz w:val="20"/>
        </w:rPr>
      </w:pPr>
    </w:p>
    <w:p w14:paraId="01020000">
      <w:pPr>
        <w:rPr>
          <w:sz w:val="20"/>
        </w:rPr>
      </w:pPr>
    </w:p>
    <w:p w14:paraId="02020000">
      <w:pPr>
        <w:rPr>
          <w:sz w:val="20"/>
        </w:rPr>
      </w:pPr>
    </w:p>
    <w:p w14:paraId="03020000">
      <w:pPr>
        <w:rPr>
          <w:sz w:val="20"/>
        </w:rPr>
      </w:pPr>
    </w:p>
    <w:p w14:paraId="04020000">
      <w:pPr>
        <w:rPr>
          <w:sz w:val="20"/>
        </w:rPr>
      </w:pPr>
    </w:p>
    <w:p w14:paraId="05020000">
      <w:pPr>
        <w:rPr>
          <w:sz w:val="20"/>
        </w:rPr>
      </w:pPr>
    </w:p>
    <w:p w14:paraId="06020000">
      <w:pPr>
        <w:rPr>
          <w:sz w:val="20"/>
        </w:rPr>
      </w:pPr>
    </w:p>
    <w:p w14:paraId="07020000">
      <w:pPr>
        <w:rPr>
          <w:sz w:val="20"/>
        </w:rPr>
      </w:pPr>
    </w:p>
    <w:p w14:paraId="08020000">
      <w:pPr>
        <w:rPr>
          <w:sz w:val="20"/>
        </w:rPr>
      </w:pPr>
    </w:p>
    <w:p w14:paraId="09020000">
      <w:pPr>
        <w:rPr>
          <w:sz w:val="20"/>
        </w:rPr>
      </w:pPr>
    </w:p>
    <w:p w14:paraId="0A020000">
      <w:pPr>
        <w:rPr>
          <w:sz w:val="20"/>
        </w:rPr>
      </w:pPr>
    </w:p>
    <w:p w14:paraId="0B020000">
      <w:pPr>
        <w:rPr>
          <w:sz w:val="20"/>
        </w:rPr>
      </w:pPr>
    </w:p>
    <w:p w14:paraId="0C020000">
      <w:pPr>
        <w:rPr>
          <w:sz w:val="20"/>
        </w:rPr>
      </w:pPr>
    </w:p>
    <w:p w14:paraId="0D020000">
      <w:pPr>
        <w:ind w:firstLine="0" w:left="0"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Д</w:t>
      </w:r>
      <w:r>
        <w:rPr>
          <w:rFonts w:ascii="Times New Roman" w:hAnsi="Times New Roman"/>
          <w:b w:val="1"/>
          <w:color w:val="000000"/>
          <w:sz w:val="22"/>
        </w:rPr>
        <w:t>оговор</w:t>
      </w:r>
      <w:r>
        <w:rPr>
          <w:rFonts w:ascii="Times New Roman" w:hAnsi="Times New Roman"/>
          <w:b w:val="1"/>
          <w:color w:val="000000"/>
          <w:sz w:val="22"/>
        </w:rPr>
        <w:t xml:space="preserve"> №___</w:t>
      </w:r>
    </w:p>
    <w:p w14:paraId="0E020000">
      <w:pPr>
        <w:ind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между</w:t>
      </w:r>
      <w:r>
        <w:rPr>
          <w:rFonts w:ascii="Times New Roman" w:hAnsi="Times New Roman"/>
          <w:b w:val="1"/>
          <w:color w:val="000000"/>
          <w:sz w:val="22"/>
        </w:rPr>
        <w:t xml:space="preserve">  Муниципальн</w:t>
      </w:r>
      <w:r>
        <w:rPr>
          <w:rFonts w:ascii="Times New Roman" w:hAnsi="Times New Roman"/>
          <w:b w:val="1"/>
          <w:color w:val="000000"/>
          <w:sz w:val="22"/>
        </w:rPr>
        <w:t>ым</w:t>
      </w:r>
      <w:r>
        <w:rPr>
          <w:rFonts w:ascii="Times New Roman" w:hAnsi="Times New Roman"/>
          <w:b w:val="1"/>
          <w:color w:val="000000"/>
          <w:sz w:val="22"/>
        </w:rPr>
        <w:t xml:space="preserve"> бюджетн</w:t>
      </w:r>
      <w:r>
        <w:rPr>
          <w:rFonts w:ascii="Times New Roman" w:hAnsi="Times New Roman"/>
          <w:b w:val="1"/>
          <w:color w:val="000000"/>
          <w:sz w:val="22"/>
        </w:rPr>
        <w:t>ым</w:t>
      </w:r>
      <w:r>
        <w:rPr>
          <w:rFonts w:ascii="Times New Roman" w:hAnsi="Times New Roman"/>
          <w:b w:val="1"/>
          <w:color w:val="000000"/>
          <w:sz w:val="22"/>
        </w:rPr>
        <w:t xml:space="preserve"> дошкольн</w:t>
      </w:r>
      <w:r>
        <w:rPr>
          <w:rFonts w:ascii="Times New Roman" w:hAnsi="Times New Roman"/>
          <w:b w:val="1"/>
          <w:color w:val="000000"/>
          <w:sz w:val="22"/>
        </w:rPr>
        <w:t>ым</w:t>
      </w:r>
      <w:r>
        <w:rPr>
          <w:rFonts w:ascii="Times New Roman" w:hAnsi="Times New Roman"/>
          <w:b w:val="1"/>
          <w:color w:val="000000"/>
          <w:sz w:val="22"/>
        </w:rPr>
        <w:t xml:space="preserve"> образовательн</w:t>
      </w:r>
      <w:r>
        <w:rPr>
          <w:rFonts w:ascii="Times New Roman" w:hAnsi="Times New Roman"/>
          <w:b w:val="1"/>
          <w:color w:val="000000"/>
          <w:sz w:val="22"/>
        </w:rPr>
        <w:t>ым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учреждением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 xml:space="preserve">«Детский сад </w:t>
      </w:r>
    </w:p>
    <w:p w14:paraId="0F020000">
      <w:pPr>
        <w:ind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№ 1</w:t>
      </w:r>
      <w:r>
        <w:rPr>
          <w:rFonts w:ascii="Times New Roman" w:hAnsi="Times New Roman"/>
          <w:b w:val="1"/>
          <w:color w:val="000000"/>
          <w:sz w:val="22"/>
        </w:rPr>
        <w:t>35</w:t>
      </w:r>
      <w:r>
        <w:rPr>
          <w:rFonts w:ascii="Times New Roman" w:hAnsi="Times New Roman"/>
          <w:b w:val="1"/>
          <w:color w:val="000000"/>
          <w:sz w:val="22"/>
        </w:rPr>
        <w:t xml:space="preserve"> комбинированного вида» </w:t>
      </w:r>
      <w:r>
        <w:rPr>
          <w:rFonts w:ascii="Times New Roman" w:hAnsi="Times New Roman"/>
          <w:b w:val="1"/>
          <w:color w:val="000000"/>
          <w:sz w:val="22"/>
        </w:rPr>
        <w:t>и родителями</w:t>
      </w:r>
      <w:r>
        <w:rPr>
          <w:rFonts w:ascii="Times New Roman" w:hAnsi="Times New Roman"/>
          <w:b w:val="1"/>
          <w:color w:val="000000"/>
          <w:sz w:val="22"/>
        </w:rPr>
        <w:t xml:space="preserve"> (законными представителями) ребенка, посещающего образовательн</w:t>
      </w:r>
      <w:r>
        <w:rPr>
          <w:rFonts w:ascii="Times New Roman" w:hAnsi="Times New Roman"/>
          <w:b w:val="1"/>
          <w:color w:val="000000"/>
          <w:sz w:val="22"/>
        </w:rPr>
        <w:t>ое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учреждение</w:t>
      </w:r>
    </w:p>
    <w:p w14:paraId="10020000">
      <w:pPr>
        <w:ind w:firstLine="0" w:left="0"/>
        <w:rPr>
          <w:rFonts w:ascii="Times New Roman" w:hAnsi="Times New Roman"/>
          <w:color w:val="000000"/>
          <w:sz w:val="22"/>
        </w:rPr>
      </w:pPr>
    </w:p>
    <w:p w14:paraId="11020000">
      <w:pPr>
        <w:ind w:firstLine="0" w:left="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гор. Казань        </w:t>
      </w:r>
      <w:r>
        <w:rPr>
          <w:rFonts w:ascii="Times New Roman" w:hAnsi="Times New Roman"/>
          <w:color w:val="000000"/>
          <w:sz w:val="22"/>
        </w:rPr>
        <w:t xml:space="preserve">                                                                            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          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 </w:t>
      </w:r>
      <w:r>
        <w:rPr>
          <w:rFonts w:ascii="Times New Roman" w:hAnsi="Times New Roman"/>
          <w:color w:val="000000"/>
          <w:sz w:val="22"/>
        </w:rPr>
        <w:t xml:space="preserve"> " 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 xml:space="preserve"> " </w:t>
      </w:r>
      <w:r>
        <w:rPr>
          <w:rFonts w:ascii="Times New Roman" w:hAnsi="Times New Roman"/>
          <w:color w:val="000000"/>
          <w:sz w:val="22"/>
        </w:rPr>
        <w:t>_____________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20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г</w:t>
      </w:r>
      <w:r>
        <w:rPr>
          <w:rFonts w:ascii="Times New Roman" w:hAnsi="Times New Roman"/>
          <w:color w:val="000000"/>
          <w:sz w:val="22"/>
        </w:rPr>
        <w:t>.</w:t>
      </w:r>
    </w:p>
    <w:p w14:paraId="12020000">
      <w:pPr>
        <w:rPr>
          <w:rFonts w:ascii="Times New Roman" w:hAnsi="Times New Roman"/>
          <w:color w:val="000000"/>
          <w:sz w:val="22"/>
        </w:rPr>
      </w:pPr>
    </w:p>
    <w:p w14:paraId="13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  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Муниципальн</w:t>
      </w:r>
      <w:r>
        <w:rPr>
          <w:rFonts w:ascii="Times New Roman" w:hAnsi="Times New Roman"/>
          <w:b w:val="1"/>
          <w:color w:val="000000"/>
          <w:sz w:val="22"/>
        </w:rPr>
        <w:t>ое</w:t>
      </w:r>
      <w:r>
        <w:rPr>
          <w:rFonts w:ascii="Times New Roman" w:hAnsi="Times New Roman"/>
          <w:b w:val="1"/>
          <w:color w:val="000000"/>
          <w:sz w:val="22"/>
        </w:rPr>
        <w:t xml:space="preserve"> бюджетн</w:t>
      </w:r>
      <w:r>
        <w:rPr>
          <w:rFonts w:ascii="Times New Roman" w:hAnsi="Times New Roman"/>
          <w:b w:val="1"/>
          <w:color w:val="000000"/>
          <w:sz w:val="22"/>
        </w:rPr>
        <w:t>ое дошкольное</w:t>
      </w:r>
      <w:r>
        <w:rPr>
          <w:rFonts w:ascii="Times New Roman" w:hAnsi="Times New Roman"/>
          <w:b w:val="1"/>
          <w:color w:val="000000"/>
          <w:sz w:val="22"/>
        </w:rPr>
        <w:t xml:space="preserve"> образовательн</w:t>
      </w:r>
      <w:r>
        <w:rPr>
          <w:rFonts w:ascii="Times New Roman" w:hAnsi="Times New Roman"/>
          <w:b w:val="1"/>
          <w:color w:val="000000"/>
          <w:sz w:val="22"/>
        </w:rPr>
        <w:t>ое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учреждение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>«Д</w:t>
      </w:r>
      <w:r>
        <w:rPr>
          <w:rFonts w:ascii="Times New Roman" w:hAnsi="Times New Roman"/>
          <w:b w:val="1"/>
          <w:color w:val="000000"/>
          <w:sz w:val="22"/>
        </w:rPr>
        <w:t xml:space="preserve">етский сад </w:t>
      </w:r>
      <w:r>
        <w:rPr>
          <w:rFonts w:ascii="Times New Roman" w:hAnsi="Times New Roman"/>
          <w:b w:val="1"/>
          <w:color w:val="000000"/>
          <w:sz w:val="22"/>
        </w:rPr>
        <w:t>№</w:t>
      </w:r>
      <w:r>
        <w:rPr>
          <w:rFonts w:ascii="Times New Roman" w:hAnsi="Times New Roman"/>
          <w:b w:val="1"/>
          <w:color w:val="000000"/>
          <w:sz w:val="22"/>
        </w:rPr>
        <w:t>1</w:t>
      </w:r>
      <w:r>
        <w:rPr>
          <w:rFonts w:ascii="Times New Roman" w:hAnsi="Times New Roman"/>
          <w:b w:val="1"/>
          <w:color w:val="000000"/>
          <w:sz w:val="22"/>
        </w:rPr>
        <w:t>35</w:t>
      </w:r>
      <w:r>
        <w:rPr>
          <w:rFonts w:ascii="Times New Roman" w:hAnsi="Times New Roman"/>
          <w:b w:val="1"/>
          <w:color w:val="000000"/>
          <w:sz w:val="22"/>
        </w:rPr>
        <w:t xml:space="preserve"> комбинированного вида</w:t>
      </w:r>
      <w:r>
        <w:rPr>
          <w:rFonts w:ascii="Times New Roman" w:hAnsi="Times New Roman"/>
          <w:b w:val="1"/>
          <w:color w:val="000000"/>
          <w:sz w:val="22"/>
        </w:rPr>
        <w:t>» Советского района г. Казани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именуемое в дальнейшем </w:t>
      </w:r>
      <w:r>
        <w:rPr>
          <w:rFonts w:ascii="Times New Roman" w:hAnsi="Times New Roman"/>
          <w:color w:val="000000"/>
          <w:sz w:val="22"/>
        </w:rPr>
        <w:t>Учреждение</w:t>
      </w:r>
      <w:r>
        <w:rPr>
          <w:rFonts w:ascii="Times New Roman" w:hAnsi="Times New Roman"/>
          <w:color w:val="000000"/>
          <w:sz w:val="22"/>
        </w:rPr>
        <w:t>, в лице заведующе</w:t>
      </w:r>
      <w:r>
        <w:rPr>
          <w:rFonts w:ascii="Times New Roman" w:hAnsi="Times New Roman"/>
          <w:color w:val="000000"/>
          <w:sz w:val="22"/>
        </w:rPr>
        <w:t xml:space="preserve">го </w:t>
      </w:r>
      <w:r>
        <w:rPr>
          <w:rFonts w:ascii="Times New Roman" w:hAnsi="Times New Roman"/>
          <w:b w:val="1"/>
          <w:color w:val="000000"/>
          <w:sz w:val="22"/>
        </w:rPr>
        <w:t xml:space="preserve">Садыковой Гузель </w:t>
      </w:r>
      <w:r>
        <w:rPr>
          <w:rFonts w:ascii="Times New Roman" w:hAnsi="Times New Roman"/>
          <w:b w:val="1"/>
          <w:color w:val="000000"/>
          <w:sz w:val="22"/>
        </w:rPr>
        <w:t>Дильшатовны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действующего на основании  Устава</w:t>
      </w:r>
      <w:r>
        <w:rPr>
          <w:rFonts w:ascii="Times New Roman" w:hAnsi="Times New Roman"/>
          <w:color w:val="000000"/>
          <w:sz w:val="22"/>
        </w:rPr>
        <w:t xml:space="preserve">, </w:t>
      </w:r>
      <w:r>
        <w:rPr>
          <w:rFonts w:ascii="Times New Roman" w:hAnsi="Times New Roman"/>
          <w:color w:val="000000"/>
          <w:sz w:val="22"/>
        </w:rPr>
        <w:t xml:space="preserve">утвержденного приказом Комитета земельных и имущественных отношений Исполнительного комитета муниципального образования г.Казани от </w:t>
      </w:r>
      <w:r>
        <w:rPr>
          <w:rFonts w:ascii="Times New Roman" w:hAnsi="Times New Roman"/>
          <w:color w:val="000000"/>
          <w:sz w:val="22"/>
        </w:rPr>
        <w:t>02.04.</w:t>
      </w:r>
      <w:r>
        <w:rPr>
          <w:rFonts w:ascii="Times New Roman" w:hAnsi="Times New Roman"/>
          <w:color w:val="000000"/>
          <w:sz w:val="22"/>
        </w:rPr>
        <w:t>2</w:t>
      </w:r>
      <w:r>
        <w:rPr>
          <w:rFonts w:ascii="Times New Roman" w:hAnsi="Times New Roman"/>
          <w:color w:val="000000"/>
          <w:sz w:val="22"/>
        </w:rPr>
        <w:t>019г</w:t>
      </w:r>
      <w:r>
        <w:rPr>
          <w:rFonts w:ascii="Times New Roman" w:hAnsi="Times New Roman"/>
          <w:color w:val="000000"/>
          <w:sz w:val="22"/>
        </w:rPr>
        <w:t xml:space="preserve">. № </w:t>
      </w:r>
      <w:r>
        <w:rPr>
          <w:rFonts w:ascii="Times New Roman" w:hAnsi="Times New Roman"/>
          <w:color w:val="000000"/>
          <w:sz w:val="22"/>
        </w:rPr>
        <w:t>551</w:t>
      </w:r>
      <w:r>
        <w:rPr>
          <w:rFonts w:ascii="Times New Roman" w:hAnsi="Times New Roman"/>
          <w:color w:val="000000"/>
          <w:sz w:val="22"/>
        </w:rPr>
        <w:t xml:space="preserve">/КЗИО-ПК, </w:t>
      </w:r>
      <w:r>
        <w:rPr>
          <w:rFonts w:ascii="Times New Roman" w:hAnsi="Times New Roman"/>
          <w:color w:val="000000"/>
          <w:sz w:val="22"/>
        </w:rPr>
        <w:t>Лицензии</w:t>
      </w:r>
      <w:r>
        <w:rPr>
          <w:rFonts w:ascii="Times New Roman" w:hAnsi="Times New Roman"/>
          <w:color w:val="000000"/>
          <w:sz w:val="22"/>
        </w:rPr>
        <w:t xml:space="preserve"> на образовательн</w:t>
      </w:r>
      <w:r>
        <w:rPr>
          <w:rFonts w:ascii="Times New Roman" w:hAnsi="Times New Roman"/>
          <w:color w:val="000000"/>
          <w:sz w:val="22"/>
        </w:rPr>
        <w:t>ую</w:t>
      </w:r>
      <w:r>
        <w:rPr>
          <w:rFonts w:ascii="Times New Roman" w:hAnsi="Times New Roman"/>
          <w:color w:val="000000"/>
          <w:sz w:val="22"/>
        </w:rPr>
        <w:t xml:space="preserve"> деятельност</w:t>
      </w:r>
      <w:r>
        <w:rPr>
          <w:rFonts w:ascii="Times New Roman" w:hAnsi="Times New Roman"/>
          <w:color w:val="000000"/>
          <w:sz w:val="22"/>
        </w:rPr>
        <w:t>ь</w:t>
      </w:r>
      <w:r>
        <w:rPr>
          <w:rFonts w:ascii="Times New Roman" w:hAnsi="Times New Roman"/>
          <w:color w:val="000000"/>
          <w:sz w:val="22"/>
        </w:rPr>
        <w:t xml:space="preserve"> №</w:t>
      </w:r>
      <w:r>
        <w:rPr>
          <w:rFonts w:ascii="Times New Roman" w:hAnsi="Times New Roman"/>
          <w:color w:val="000000"/>
          <w:sz w:val="22"/>
        </w:rPr>
        <w:t>10091</w:t>
      </w:r>
      <w:r>
        <w:rPr>
          <w:rFonts w:ascii="Times New Roman" w:hAnsi="Times New Roman"/>
          <w:color w:val="000000"/>
          <w:sz w:val="22"/>
        </w:rPr>
        <w:t xml:space="preserve"> от </w:t>
      </w:r>
      <w:r>
        <w:rPr>
          <w:rFonts w:ascii="Times New Roman" w:hAnsi="Times New Roman"/>
          <w:color w:val="000000"/>
          <w:sz w:val="22"/>
        </w:rPr>
        <w:t>28.08.2018 г.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с одной стороны, </w:t>
      </w:r>
      <w:r>
        <w:rPr>
          <w:rFonts w:ascii="Times New Roman" w:hAnsi="Times New Roman"/>
          <w:color w:val="000000"/>
          <w:sz w:val="22"/>
        </w:rPr>
        <w:t>и родитель (законный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представитель</w:t>
      </w:r>
      <w:r>
        <w:rPr>
          <w:rFonts w:ascii="Times New Roman" w:hAnsi="Times New Roman"/>
          <w:color w:val="000000"/>
          <w:sz w:val="22"/>
        </w:rPr>
        <w:t>)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_________</w:t>
      </w:r>
      <w:r>
        <w:rPr>
          <w:rFonts w:ascii="Times New Roman" w:hAnsi="Times New Roman"/>
          <w:color w:val="000000"/>
          <w:sz w:val="22"/>
        </w:rPr>
        <w:t>_______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_______________________</w:t>
      </w:r>
      <w:r>
        <w:rPr>
          <w:rFonts w:ascii="Times New Roman" w:hAnsi="Times New Roman"/>
          <w:color w:val="000000"/>
          <w:sz w:val="22"/>
        </w:rPr>
        <w:t>_________________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____________________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 xml:space="preserve">менуемый </w:t>
      </w:r>
      <w:r>
        <w:rPr>
          <w:rFonts w:ascii="Times New Roman" w:hAnsi="Times New Roman"/>
          <w:color w:val="000000"/>
          <w:sz w:val="22"/>
        </w:rPr>
        <w:t>в дальнейшем  Родитель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действующего на основании</w:t>
      </w:r>
      <w:r>
        <w:rPr>
          <w:rFonts w:ascii="Times New Roman" w:hAnsi="Times New Roman"/>
          <w:color w:val="000000"/>
          <w:sz w:val="22"/>
        </w:rPr>
        <w:t xml:space="preserve">  </w:t>
      </w:r>
      <w:r>
        <w:rPr>
          <w:rFonts w:ascii="Times New Roman" w:hAnsi="Times New Roman"/>
          <w:color w:val="000000"/>
          <w:sz w:val="22"/>
        </w:rPr>
        <w:t>(</w:t>
      </w:r>
      <w:r>
        <w:rPr>
          <w:rFonts w:ascii="Times New Roman" w:hAnsi="Times New Roman"/>
          <w:color w:val="000000"/>
          <w:sz w:val="22"/>
        </w:rPr>
        <w:t>паспорта</w:t>
      </w:r>
      <w:r>
        <w:rPr>
          <w:rFonts w:ascii="Times New Roman" w:hAnsi="Times New Roman"/>
          <w:color w:val="000000"/>
          <w:sz w:val="22"/>
        </w:rPr>
        <w:t>)</w:t>
      </w:r>
      <w:r>
        <w:rPr>
          <w:rFonts w:ascii="Times New Roman" w:hAnsi="Times New Roman"/>
          <w:color w:val="000000"/>
          <w:sz w:val="22"/>
        </w:rPr>
        <w:t xml:space="preserve"> 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___________________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__, в интересах несовершеннолетнего ________</w:t>
      </w:r>
      <w:r>
        <w:rPr>
          <w:rFonts w:ascii="Times New Roman" w:hAnsi="Times New Roman"/>
          <w:color w:val="000000"/>
          <w:sz w:val="22"/>
        </w:rPr>
        <w:t>__________</w:t>
      </w:r>
      <w:r>
        <w:rPr>
          <w:rFonts w:ascii="Times New Roman" w:hAnsi="Times New Roman"/>
          <w:color w:val="000000"/>
          <w:sz w:val="22"/>
        </w:rPr>
        <w:t>___________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____</w:t>
      </w:r>
      <w:r>
        <w:rPr>
          <w:rFonts w:ascii="Times New Roman" w:hAnsi="Times New Roman"/>
          <w:color w:val="000000"/>
          <w:sz w:val="22"/>
        </w:rPr>
        <w:t>______</w:t>
      </w:r>
      <w:r>
        <w:rPr>
          <w:rFonts w:ascii="Times New Roman" w:hAnsi="Times New Roman"/>
          <w:color w:val="000000"/>
          <w:sz w:val="22"/>
        </w:rPr>
        <w:t>_________________</w:t>
      </w:r>
      <w:r>
        <w:rPr>
          <w:rFonts w:ascii="Times New Roman" w:hAnsi="Times New Roman"/>
          <w:color w:val="000000"/>
          <w:sz w:val="22"/>
        </w:rPr>
        <w:t>__________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  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___ г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 xml:space="preserve">рождения, </w:t>
      </w:r>
      <w:r>
        <w:rPr>
          <w:rFonts w:ascii="Times New Roman" w:hAnsi="Times New Roman"/>
          <w:color w:val="000000"/>
          <w:sz w:val="22"/>
        </w:rPr>
        <w:t>место рождения __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________</w:t>
      </w:r>
      <w:r>
        <w:rPr>
          <w:rFonts w:ascii="Times New Roman" w:hAnsi="Times New Roman"/>
          <w:color w:val="000000"/>
          <w:sz w:val="22"/>
        </w:rPr>
        <w:t xml:space="preserve">, </w:t>
      </w:r>
      <w:r>
        <w:rPr>
          <w:rFonts w:ascii="Times New Roman" w:hAnsi="Times New Roman"/>
          <w:color w:val="000000"/>
          <w:sz w:val="22"/>
        </w:rPr>
        <w:t xml:space="preserve">проживающего по адресу: </w:t>
      </w:r>
      <w:r>
        <w:rPr>
          <w:rFonts w:ascii="Times New Roman" w:hAnsi="Times New Roman"/>
          <w:color w:val="000000"/>
          <w:sz w:val="22"/>
        </w:rPr>
        <w:t>(индекс)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__________</w:t>
      </w:r>
      <w:r>
        <w:rPr>
          <w:rFonts w:ascii="Times New Roman" w:hAnsi="Times New Roman"/>
          <w:color w:val="000000"/>
          <w:sz w:val="22"/>
        </w:rPr>
        <w:t>_______</w:t>
      </w:r>
      <w:r>
        <w:rPr>
          <w:rFonts w:ascii="Times New Roman" w:hAnsi="Times New Roman"/>
          <w:color w:val="000000"/>
          <w:sz w:val="22"/>
        </w:rPr>
        <w:t>__________________</w:t>
      </w:r>
      <w:r>
        <w:rPr>
          <w:rFonts w:ascii="Times New Roman" w:hAnsi="Times New Roman"/>
          <w:color w:val="000000"/>
          <w:sz w:val="22"/>
        </w:rPr>
        <w:t>_____</w:t>
      </w:r>
      <w:r>
        <w:rPr>
          <w:rFonts w:ascii="Times New Roman" w:hAnsi="Times New Roman"/>
          <w:color w:val="000000"/>
          <w:sz w:val="22"/>
        </w:rPr>
        <w:t>________</w:t>
      </w:r>
      <w:r>
        <w:rPr>
          <w:rFonts w:ascii="Times New Roman" w:hAnsi="Times New Roman"/>
          <w:color w:val="000000"/>
          <w:sz w:val="22"/>
        </w:rPr>
        <w:t>___,</w:t>
      </w:r>
      <w:r>
        <w:rPr>
          <w:rFonts w:ascii="Times New Roman" w:hAnsi="Times New Roman"/>
          <w:color w:val="000000"/>
          <w:sz w:val="22"/>
        </w:rPr>
        <w:t xml:space="preserve"> именуем__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в </w:t>
      </w:r>
      <w:r>
        <w:rPr>
          <w:rFonts w:ascii="Times New Roman" w:hAnsi="Times New Roman"/>
          <w:color w:val="000000"/>
          <w:sz w:val="22"/>
        </w:rPr>
        <w:t>д</w:t>
      </w:r>
      <w:r>
        <w:rPr>
          <w:rFonts w:ascii="Times New Roman" w:hAnsi="Times New Roman"/>
          <w:color w:val="000000"/>
          <w:sz w:val="22"/>
        </w:rPr>
        <w:t>альнейшем Воспитанник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совместно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именуемые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Стороны,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заключили на</w:t>
      </w:r>
      <w:r>
        <w:rPr>
          <w:rFonts w:ascii="Times New Roman" w:hAnsi="Times New Roman"/>
          <w:color w:val="000000"/>
          <w:sz w:val="22"/>
        </w:rPr>
        <w:t>стоящий Договор о нижеследующем</w:t>
      </w:r>
      <w:r>
        <w:rPr>
          <w:rFonts w:ascii="Times New Roman" w:hAnsi="Times New Roman"/>
          <w:color w:val="000000"/>
          <w:sz w:val="22"/>
        </w:rPr>
        <w:t>:</w:t>
      </w:r>
      <w:r>
        <w:rPr>
          <w:rFonts w:ascii="Times New Roman" w:hAnsi="Times New Roman"/>
          <w:color w:val="000000"/>
          <w:sz w:val="22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2"/>
        </w:rPr>
        <w:t xml:space="preserve">                             </w:t>
      </w:r>
    </w:p>
    <w:p w14:paraId="14020000">
      <w:pPr>
        <w:ind w:firstLine="0" w:left="0"/>
        <w:jc w:val="both"/>
        <w:rPr>
          <w:rFonts w:ascii="Times New Roman" w:hAnsi="Times New Roman"/>
          <w:b w:val="1"/>
          <w:color w:val="000000"/>
          <w:sz w:val="22"/>
        </w:rPr>
      </w:pPr>
    </w:p>
    <w:p w14:paraId="15020000">
      <w:pPr>
        <w:ind w:firstLine="0" w:left="0"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1. Предмет договора</w:t>
      </w:r>
    </w:p>
    <w:p w14:paraId="16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1.1. </w:t>
      </w:r>
      <w:r>
        <w:rPr>
          <w:rFonts w:ascii="Times New Roman" w:hAnsi="Times New Roman"/>
          <w:color w:val="000000"/>
          <w:sz w:val="22"/>
        </w:rPr>
        <w:t xml:space="preserve">Предметом договора являются оказание </w:t>
      </w:r>
      <w:r>
        <w:rPr>
          <w:rFonts w:ascii="Times New Roman" w:hAnsi="Times New Roman"/>
          <w:color w:val="000000"/>
          <w:sz w:val="22"/>
        </w:rPr>
        <w:t>Учреждением</w:t>
      </w:r>
      <w:r>
        <w:rPr>
          <w:rFonts w:ascii="Times New Roman" w:hAnsi="Times New Roman"/>
          <w:color w:val="000000"/>
          <w:sz w:val="22"/>
        </w:rPr>
        <w:t xml:space="preserve"> Воспитаннику образовательных услуг в рамках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ФГОС)</w:t>
      </w:r>
      <w:r>
        <w:rPr>
          <w:rFonts w:ascii="Times New Roman" w:hAnsi="Times New Roman"/>
          <w:color w:val="000000"/>
          <w:sz w:val="22"/>
        </w:rPr>
        <w:t xml:space="preserve"> и федеральной образовательной программы дошкольного образования (далее - ФОП </w:t>
      </w:r>
      <w:r>
        <w:rPr>
          <w:rFonts w:ascii="Times New Roman" w:hAnsi="Times New Roman"/>
          <w:color w:val="000000"/>
          <w:sz w:val="22"/>
        </w:rPr>
        <w:t>ДО</w:t>
      </w:r>
      <w:r>
        <w:rPr>
          <w:rFonts w:ascii="Times New Roman" w:hAnsi="Times New Roman"/>
          <w:color w:val="000000"/>
          <w:sz w:val="22"/>
        </w:rPr>
        <w:t>)</w:t>
      </w:r>
      <w:r>
        <w:rPr>
          <w:rFonts w:ascii="Times New Roman" w:hAnsi="Times New Roman"/>
          <w:color w:val="000000"/>
          <w:sz w:val="22"/>
        </w:rPr>
        <w:t xml:space="preserve">, </w:t>
      </w:r>
      <w:r>
        <w:rPr>
          <w:rFonts w:ascii="Times New Roman" w:hAnsi="Times New Roman"/>
          <w:color w:val="000000"/>
          <w:sz w:val="22"/>
        </w:rPr>
        <w:t>содержание</w:t>
      </w:r>
      <w:r>
        <w:rPr>
          <w:rFonts w:ascii="Times New Roman" w:hAnsi="Times New Roman"/>
          <w:color w:val="000000"/>
          <w:sz w:val="22"/>
        </w:rPr>
        <w:t xml:space="preserve"> Воспитанника в </w:t>
      </w:r>
      <w:r>
        <w:rPr>
          <w:rFonts w:ascii="Times New Roman" w:hAnsi="Times New Roman"/>
          <w:color w:val="000000"/>
          <w:sz w:val="22"/>
        </w:rPr>
        <w:t>Учреждении</w:t>
      </w:r>
      <w:r>
        <w:rPr>
          <w:rFonts w:ascii="Times New Roman" w:hAnsi="Times New Roman"/>
          <w:color w:val="000000"/>
          <w:sz w:val="22"/>
        </w:rPr>
        <w:t>, присмотр и уход за Воспитанником.</w:t>
      </w:r>
    </w:p>
    <w:p w14:paraId="17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1.2</w:t>
      </w:r>
      <w:r>
        <w:rPr>
          <w:rFonts w:ascii="Times New Roman" w:hAnsi="Times New Roman"/>
          <w:color w:val="000000"/>
          <w:sz w:val="22"/>
        </w:rPr>
        <w:t xml:space="preserve">. Режим пребывания Воспитанника в Учреждении: с 7.30 до 18.00 – </w:t>
      </w:r>
      <w:r>
        <w:rPr>
          <w:rFonts w:ascii="Times New Roman" w:hAnsi="Times New Roman"/>
          <w:color w:val="000000"/>
          <w:sz w:val="22"/>
        </w:rPr>
        <w:t>(</w:t>
      </w:r>
      <w:r>
        <w:rPr>
          <w:rFonts w:ascii="Times New Roman" w:hAnsi="Times New Roman"/>
          <w:color w:val="000000"/>
          <w:sz w:val="22"/>
        </w:rPr>
        <w:t>10,5-часово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 xml:space="preserve"> пребывани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>).</w:t>
      </w:r>
      <w:r>
        <w:rPr>
          <w:rFonts w:ascii="Times New Roman" w:hAnsi="Times New Roman"/>
          <w:color w:val="000000"/>
          <w:sz w:val="22"/>
        </w:rPr>
        <w:t xml:space="preserve"> При необходимости дополнительного пребывания в МБДОУ (1,5 часа) стороны заключают договор на дополнительную платную услугу. </w:t>
      </w:r>
    </w:p>
    <w:p w14:paraId="18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1.3. Воспитанник зачисляется в группу ______________________</w:t>
      </w:r>
      <w:r>
        <w:rPr>
          <w:rFonts w:ascii="Times New Roman" w:hAnsi="Times New Roman"/>
          <w:sz w:val="22"/>
        </w:rPr>
        <w:t>№</w:t>
      </w:r>
      <w:r>
        <w:rPr>
          <w:rFonts w:ascii="Times New Roman" w:hAnsi="Times New Roman"/>
          <w:sz w:val="22"/>
        </w:rPr>
        <w:t>___</w:t>
      </w: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______________ направленности</w:t>
      </w:r>
      <w:r>
        <w:rPr>
          <w:rFonts w:ascii="Times New Roman" w:hAnsi="Times New Roman"/>
          <w:sz w:val="22"/>
        </w:rPr>
        <w:t xml:space="preserve"> на основании протокола по комплектованию, заявления родителей и медицинского заключения о состоянии здоровья ребенка. Комплектование группы осуществляется с учетом возраста детей</w:t>
      </w:r>
      <w:r>
        <w:rPr>
          <w:rFonts w:ascii="Times New Roman" w:hAnsi="Times New Roman"/>
          <w:sz w:val="22"/>
        </w:rPr>
        <w:t>.</w:t>
      </w:r>
    </w:p>
    <w:p w14:paraId="19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1.4. Наименование образовательной программы </w:t>
      </w:r>
      <w:r>
        <w:rPr>
          <w:rFonts w:ascii="Times New Roman" w:hAnsi="Times New Roman"/>
          <w:sz w:val="22"/>
        </w:rPr>
        <w:t>«</w:t>
      </w:r>
      <w:r>
        <w:rPr>
          <w:rFonts w:ascii="Times New Roman" w:hAnsi="Times New Roman"/>
          <w:sz w:val="22"/>
        </w:rPr>
        <w:t xml:space="preserve">ОП ДО </w:t>
      </w:r>
      <w:r>
        <w:rPr>
          <w:rFonts w:ascii="Times New Roman" w:hAnsi="Times New Roman"/>
          <w:sz w:val="22"/>
        </w:rPr>
        <w:t xml:space="preserve">МБДОУ «Детский сад №135» </w:t>
      </w:r>
      <w:r>
        <w:rPr>
          <w:rFonts w:ascii="Times New Roman" w:hAnsi="Times New Roman"/>
          <w:sz w:val="22"/>
        </w:rPr>
        <w:t xml:space="preserve">в соответствии с </w:t>
      </w:r>
      <w:r>
        <w:rPr>
          <w:rFonts w:ascii="Times New Roman" w:hAnsi="Times New Roman"/>
          <w:sz w:val="22"/>
        </w:rPr>
        <w:t xml:space="preserve">ФОП ДО, ФГОС </w:t>
      </w:r>
      <w:r>
        <w:rPr>
          <w:rFonts w:ascii="Times New Roman" w:hAnsi="Times New Roman"/>
          <w:sz w:val="22"/>
        </w:rPr>
        <w:t>ДО</w:t>
      </w:r>
      <w:r>
        <w:rPr>
          <w:rFonts w:ascii="Times New Roman" w:hAnsi="Times New Roman"/>
          <w:sz w:val="22"/>
        </w:rPr>
        <w:t>.</w:t>
      </w:r>
    </w:p>
    <w:p w14:paraId="1A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1.5. Срок освоения образовательной программы (продолжительность обучения)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 xml:space="preserve"> момент</w:t>
      </w:r>
      <w:r>
        <w:rPr>
          <w:rFonts w:ascii="Times New Roman" w:hAnsi="Times New Roman"/>
          <w:sz w:val="22"/>
        </w:rPr>
        <w:t>а</w:t>
      </w:r>
      <w:r>
        <w:rPr>
          <w:rFonts w:ascii="Times New Roman" w:hAnsi="Times New Roman"/>
          <w:sz w:val="22"/>
        </w:rPr>
        <w:t xml:space="preserve"> подписания настоящего договора </w:t>
      </w:r>
      <w:r>
        <w:rPr>
          <w:rFonts w:ascii="Times New Roman" w:hAnsi="Times New Roman"/>
          <w:sz w:val="22"/>
        </w:rPr>
        <w:t>до прекращения договорных отношений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Форма обучения очная.</w:t>
      </w:r>
    </w:p>
    <w:p w14:paraId="1B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</w:p>
    <w:p w14:paraId="1C020000">
      <w:pPr>
        <w:ind w:firstLine="0" w:left="0"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2. </w:t>
      </w:r>
      <w:r>
        <w:rPr>
          <w:rFonts w:ascii="Times New Roman" w:hAnsi="Times New Roman"/>
          <w:b w:val="1"/>
          <w:color w:val="000000"/>
          <w:sz w:val="22"/>
        </w:rPr>
        <w:t>Взаимодействие Сторон</w:t>
      </w:r>
    </w:p>
    <w:p w14:paraId="1D020000">
      <w:pPr>
        <w:ind w:firstLine="0" w:left="0"/>
        <w:jc w:val="both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2.1.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b w:val="1"/>
          <w:color w:val="000000"/>
          <w:sz w:val="22"/>
        </w:rPr>
        <w:t xml:space="preserve">Учреждение </w:t>
      </w:r>
      <w:r>
        <w:rPr>
          <w:rFonts w:ascii="Times New Roman" w:hAnsi="Times New Roman"/>
          <w:b w:val="1"/>
          <w:color w:val="000000"/>
          <w:sz w:val="22"/>
        </w:rPr>
        <w:t>вправе</w:t>
      </w:r>
      <w:r>
        <w:rPr>
          <w:rFonts w:ascii="Times New Roman" w:hAnsi="Times New Roman"/>
          <w:b w:val="1"/>
          <w:color w:val="000000"/>
          <w:sz w:val="22"/>
        </w:rPr>
        <w:t>:</w:t>
      </w:r>
    </w:p>
    <w:p w14:paraId="1E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2.1.1. Самостоятельно осуществлять образовательную деятельность.</w:t>
      </w:r>
    </w:p>
    <w:p w14:paraId="1F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r>
        <w:rPr>
          <w:rFonts w:ascii="Times New Roman" w:hAnsi="Times New Roman"/>
          <w:color w:val="000000"/>
          <w:sz w:val="22"/>
        </w:rPr>
        <w:t>объем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и форма которых определены в </w:t>
      </w:r>
      <w:r>
        <w:rPr>
          <w:rFonts w:ascii="Times New Roman" w:hAnsi="Times New Roman"/>
          <w:color w:val="000000"/>
          <w:sz w:val="22"/>
        </w:rPr>
        <w:t>договор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 xml:space="preserve"> на оказание платных образовательных услуг</w:t>
      </w:r>
      <w:r>
        <w:rPr>
          <w:rFonts w:ascii="Times New Roman" w:hAnsi="Times New Roman"/>
          <w:color w:val="000000"/>
          <w:sz w:val="22"/>
        </w:rPr>
        <w:t>, являющемся неотъемлемой частью настоящего Договора (далее - дополнительные образовательные услуги)</w:t>
      </w:r>
      <w:r>
        <w:rPr>
          <w:rFonts w:ascii="Times New Roman" w:hAnsi="Times New Roman"/>
          <w:color w:val="000000"/>
          <w:sz w:val="22"/>
        </w:rPr>
        <w:t xml:space="preserve"> и взимать с Родителя плату за них</w:t>
      </w:r>
      <w:r>
        <w:rPr>
          <w:rFonts w:ascii="Times New Roman" w:hAnsi="Times New Roman"/>
          <w:color w:val="000000"/>
          <w:sz w:val="22"/>
        </w:rPr>
        <w:t>.</w:t>
      </w:r>
    </w:p>
    <w:p w14:paraId="20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2.1.3. </w:t>
      </w:r>
      <w:r>
        <w:rPr>
          <w:rFonts w:ascii="Times New Roman" w:hAnsi="Times New Roman"/>
          <w:sz w:val="22"/>
        </w:rPr>
        <w:t xml:space="preserve">Отчислить </w:t>
      </w:r>
      <w:r>
        <w:rPr>
          <w:rFonts w:ascii="Times New Roman" w:hAnsi="Times New Roman"/>
          <w:sz w:val="22"/>
        </w:rPr>
        <w:t>Воспитанника</w:t>
      </w:r>
      <w:r>
        <w:rPr>
          <w:rFonts w:ascii="Times New Roman" w:hAnsi="Times New Roman"/>
          <w:sz w:val="22"/>
        </w:rPr>
        <w:t xml:space="preserve"> из детского сада: по заявлению Родителя</w:t>
      </w:r>
      <w:r>
        <w:rPr>
          <w:rFonts w:ascii="Times New Roman" w:hAnsi="Times New Roman"/>
          <w:sz w:val="22"/>
        </w:rPr>
        <w:t xml:space="preserve"> при наличии медицинского заключения о состоянии здоровья ребенка, препятствующего его дальнейшему пребыванию в детском саду</w:t>
      </w:r>
      <w:r>
        <w:rPr>
          <w:rFonts w:ascii="Times New Roman" w:hAnsi="Times New Roman"/>
          <w:sz w:val="22"/>
        </w:rPr>
        <w:t>;</w:t>
      </w:r>
      <w:r>
        <w:rPr>
          <w:rFonts w:ascii="Times New Roman" w:hAnsi="Times New Roman"/>
          <w:sz w:val="22"/>
        </w:rPr>
        <w:t xml:space="preserve"> за </w:t>
      </w:r>
      <w:r>
        <w:rPr>
          <w:rFonts w:ascii="Times New Roman" w:hAnsi="Times New Roman"/>
          <w:sz w:val="22"/>
        </w:rPr>
        <w:t xml:space="preserve">неоднократное </w:t>
      </w:r>
      <w:r>
        <w:rPr>
          <w:rFonts w:ascii="Times New Roman" w:hAnsi="Times New Roman"/>
          <w:sz w:val="22"/>
        </w:rPr>
        <w:t xml:space="preserve">невыполнение условий данного договора </w:t>
      </w:r>
      <w:r>
        <w:rPr>
          <w:rFonts w:ascii="Times New Roman" w:hAnsi="Times New Roman"/>
          <w:sz w:val="22"/>
        </w:rPr>
        <w:t>в соответствии с законодательством Российской Федерации</w:t>
      </w:r>
      <w:r>
        <w:rPr>
          <w:rFonts w:ascii="Times New Roman" w:hAnsi="Times New Roman"/>
          <w:sz w:val="22"/>
        </w:rPr>
        <w:t>.</w:t>
      </w:r>
    </w:p>
    <w:p w14:paraId="21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</w:t>
      </w:r>
      <w:r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z w:val="22"/>
        </w:rPr>
        <w:t xml:space="preserve">. Вносить предложения и рекомендации Родителю по совершенствованию воспитания </w:t>
      </w:r>
      <w:r>
        <w:rPr>
          <w:rFonts w:ascii="Times New Roman" w:hAnsi="Times New Roman"/>
          <w:sz w:val="22"/>
        </w:rPr>
        <w:t>Воспитанника</w:t>
      </w:r>
      <w:r>
        <w:rPr>
          <w:rFonts w:ascii="Times New Roman" w:hAnsi="Times New Roman"/>
          <w:sz w:val="22"/>
        </w:rPr>
        <w:t xml:space="preserve"> в семье.</w:t>
      </w:r>
    </w:p>
    <w:p w14:paraId="22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</w:t>
      </w: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Свободно выбирать, разрабатывать и применять методики воспитания и обучения детей, работая в тесном контакте с родителями.</w:t>
      </w:r>
    </w:p>
    <w:p w14:paraId="23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</w:t>
      </w: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При уменьшении количества детей переводить их в другие группы (в летний период).</w:t>
      </w:r>
    </w:p>
    <w:p w14:paraId="24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</w:t>
      </w:r>
      <w:r>
        <w:rPr>
          <w:rFonts w:ascii="Times New Roman" w:hAnsi="Times New Roman"/>
          <w:sz w:val="22"/>
        </w:rPr>
        <w:t>7</w:t>
      </w:r>
      <w:r>
        <w:rPr>
          <w:rFonts w:ascii="Times New Roman" w:hAnsi="Times New Roman"/>
          <w:sz w:val="22"/>
        </w:rPr>
        <w:t>. Принимать добровольные пожертвования и благотворительные взносы на реализацию уставных задач на основании письменного заявления и договора дарения.</w:t>
      </w:r>
    </w:p>
    <w:p w14:paraId="25020000">
      <w:pPr>
        <w:ind w:firstLine="0" w:left="0"/>
        <w:jc w:val="left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2.2. </w:t>
      </w:r>
      <w:r>
        <w:rPr>
          <w:rFonts w:ascii="Times New Roman" w:hAnsi="Times New Roman"/>
          <w:b w:val="1"/>
          <w:color w:val="000000"/>
          <w:sz w:val="22"/>
        </w:rPr>
        <w:t>Родитель</w:t>
      </w:r>
      <w:r>
        <w:rPr>
          <w:rFonts w:ascii="Times New Roman" w:hAnsi="Times New Roman"/>
          <w:b w:val="1"/>
          <w:color w:val="000000"/>
          <w:sz w:val="22"/>
        </w:rPr>
        <w:t xml:space="preserve"> вправе:</w:t>
      </w:r>
    </w:p>
    <w:p w14:paraId="26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14:paraId="27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2.2.2. Получать от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 информацию по вопросам организации и обеспечения надлежащего исполнения услуг, предусмотренных разделом </w:t>
      </w:r>
      <w:r>
        <w:rPr>
          <w:rFonts w:ascii="Times New Roman" w:hAnsi="Times New Roman"/>
          <w:color w:val="000000"/>
          <w:sz w:val="22"/>
        </w:rPr>
        <w:t>1</w:t>
      </w:r>
      <w:r>
        <w:rPr>
          <w:rFonts w:ascii="Times New Roman" w:hAnsi="Times New Roman"/>
          <w:color w:val="000000"/>
          <w:sz w:val="22"/>
        </w:rPr>
        <w:t xml:space="preserve"> настоящего Договора; о поведении, эмоциональном состоянии Воспитанника во время его пребывания в Учреждении, его развитии и способностях, отношении к </w:t>
      </w:r>
      <w:r>
        <w:rPr>
          <w:rFonts w:ascii="Times New Roman" w:hAnsi="Times New Roman"/>
          <w:color w:val="000000"/>
          <w:sz w:val="22"/>
        </w:rPr>
        <w:t>образовательной деятельности.</w:t>
      </w:r>
    </w:p>
    <w:p w14:paraId="28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</w:t>
      </w:r>
      <w:r>
        <w:rPr>
          <w:rFonts w:ascii="Times New Roman" w:hAnsi="Times New Roman"/>
          <w:color w:val="000000"/>
          <w:sz w:val="22"/>
        </w:rPr>
        <w:t>Родителя</w:t>
      </w:r>
      <w:r>
        <w:rPr>
          <w:rFonts w:ascii="Times New Roman" w:hAnsi="Times New Roman"/>
          <w:color w:val="000000"/>
          <w:sz w:val="22"/>
        </w:rPr>
        <w:t>.</w:t>
      </w:r>
    </w:p>
    <w:p w14:paraId="29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2.2.4. Ознакомиться </w:t>
      </w:r>
      <w:r>
        <w:rPr>
          <w:rFonts w:ascii="Times New Roman" w:hAnsi="Times New Roman"/>
          <w:color w:val="000000"/>
          <w:sz w:val="22"/>
        </w:rPr>
        <w:t>с документами ДОУ на сайте образовательной организации.</w:t>
      </w:r>
    </w:p>
    <w:p w14:paraId="2A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2.2.5. </w:t>
      </w:r>
      <w:r>
        <w:rPr>
          <w:rFonts w:ascii="Times New Roman" w:hAnsi="Times New Roman"/>
          <w:color w:val="000000"/>
          <w:sz w:val="22"/>
        </w:rPr>
        <w:t xml:space="preserve">Выбирать виды дополнительных образовательных услуг, в том числе, оказываемых </w:t>
      </w:r>
      <w:r>
        <w:rPr>
          <w:rFonts w:ascii="Times New Roman" w:hAnsi="Times New Roman"/>
          <w:color w:val="000000"/>
          <w:sz w:val="22"/>
        </w:rPr>
        <w:t>Учреждением</w:t>
      </w:r>
      <w:r>
        <w:rPr>
          <w:rFonts w:ascii="Times New Roman" w:hAnsi="Times New Roman"/>
          <w:color w:val="000000"/>
          <w:sz w:val="22"/>
        </w:rPr>
        <w:t xml:space="preserve"> Воспитаннику за рамками образовательной деятельности на возмездной основе.</w:t>
      </w:r>
    </w:p>
    <w:p w14:paraId="2B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2.2.</w:t>
      </w:r>
      <w:r>
        <w:rPr>
          <w:rFonts w:ascii="Times New Roman" w:hAnsi="Times New Roman"/>
          <w:color w:val="000000"/>
          <w:sz w:val="22"/>
        </w:rPr>
        <w:t>6</w:t>
      </w:r>
      <w:r>
        <w:rPr>
          <w:rFonts w:ascii="Times New Roman" w:hAnsi="Times New Roman"/>
          <w:color w:val="000000"/>
          <w:sz w:val="22"/>
        </w:rPr>
        <w:t>. Находиться  с  Воспитанником  в  Учреждении в период его адаптации в течение 7-10 дней.</w:t>
      </w:r>
    </w:p>
    <w:p w14:paraId="2C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2.2.</w:t>
      </w:r>
      <w:r>
        <w:rPr>
          <w:rFonts w:ascii="Times New Roman" w:hAnsi="Times New Roman"/>
          <w:color w:val="000000"/>
          <w:sz w:val="22"/>
        </w:rPr>
        <w:t>7</w:t>
      </w:r>
      <w:r>
        <w:rPr>
          <w:rFonts w:ascii="Times New Roman" w:hAnsi="Times New Roman"/>
          <w:color w:val="000000"/>
          <w:sz w:val="22"/>
        </w:rPr>
        <w:t xml:space="preserve">. Принимать участие в организации и проведении совместных мероприятий с детьми в </w:t>
      </w:r>
      <w:r>
        <w:rPr>
          <w:rFonts w:ascii="Times New Roman" w:hAnsi="Times New Roman"/>
          <w:color w:val="000000"/>
          <w:sz w:val="22"/>
        </w:rPr>
        <w:t>Учреждении</w:t>
      </w:r>
      <w:r>
        <w:rPr>
          <w:rFonts w:ascii="Times New Roman" w:hAnsi="Times New Roman"/>
          <w:color w:val="000000"/>
          <w:sz w:val="22"/>
        </w:rPr>
        <w:t xml:space="preserve"> (утренники, развлечения, физкультурные праздники, досуги, дни здоровья и др.)</w:t>
      </w:r>
      <w:r>
        <w:rPr>
          <w:rFonts w:ascii="Times New Roman" w:hAnsi="Times New Roman"/>
          <w:color w:val="000000"/>
          <w:sz w:val="22"/>
        </w:rPr>
        <w:t xml:space="preserve"> если нет ограничений по карантину в связи с инфекционными заболеваниями</w:t>
      </w:r>
      <w:r>
        <w:rPr>
          <w:rFonts w:ascii="Times New Roman" w:hAnsi="Times New Roman"/>
          <w:color w:val="000000"/>
          <w:sz w:val="22"/>
        </w:rPr>
        <w:t>.</w:t>
      </w:r>
    </w:p>
    <w:p w14:paraId="2D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2.2.</w:t>
      </w:r>
      <w:r>
        <w:rPr>
          <w:rFonts w:ascii="Times New Roman" w:hAnsi="Times New Roman"/>
          <w:color w:val="000000"/>
          <w:sz w:val="22"/>
        </w:rPr>
        <w:t>8</w:t>
      </w:r>
      <w:r>
        <w:rPr>
          <w:rFonts w:ascii="Times New Roman" w:hAnsi="Times New Roman"/>
          <w:color w:val="000000"/>
          <w:sz w:val="22"/>
        </w:rPr>
        <w:t xml:space="preserve">. Создавать (принимать участие в деятельности) коллегиальных органов управления, предусмотренных уставом </w:t>
      </w:r>
      <w:r>
        <w:rPr>
          <w:rFonts w:ascii="Times New Roman" w:hAnsi="Times New Roman"/>
          <w:color w:val="000000"/>
          <w:sz w:val="22"/>
        </w:rPr>
        <w:t>У</w:t>
      </w:r>
      <w:r>
        <w:rPr>
          <w:rFonts w:ascii="Times New Roman" w:hAnsi="Times New Roman"/>
          <w:color w:val="000000"/>
          <w:sz w:val="22"/>
        </w:rPr>
        <w:t>чреждения.</w:t>
      </w:r>
    </w:p>
    <w:p w14:paraId="2E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</w:t>
      </w:r>
      <w:r>
        <w:rPr>
          <w:rFonts w:ascii="Times New Roman" w:hAnsi="Times New Roman"/>
          <w:sz w:val="22"/>
        </w:rPr>
        <w:t>9</w:t>
      </w:r>
      <w:r>
        <w:rPr>
          <w:rFonts w:ascii="Times New Roman" w:hAnsi="Times New Roman"/>
          <w:sz w:val="22"/>
        </w:rPr>
        <w:t>. Оказывать в добровольном порядке Учреждению посильную  помощь,  а  также  делать  добровольные пожертвования и благотворительные взносы на реализацию уставных задач на основании заявления и договора дарения.</w:t>
      </w:r>
    </w:p>
    <w:p w14:paraId="2F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2.2.10. </w:t>
      </w:r>
      <w:r>
        <w:rPr>
          <w:rFonts w:ascii="Times New Roman" w:hAnsi="Times New Roman"/>
          <w:sz w:val="22"/>
        </w:rPr>
        <w:t xml:space="preserve"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 - 70 % (п.5 ст.65 ФЗ "Об образовании в Российской Федерации») за назначением которой можно обратиться в отделение Республиканского центра </w:t>
      </w:r>
      <w:r>
        <w:rPr>
          <w:rFonts w:ascii="Times New Roman" w:hAnsi="Times New Roman"/>
          <w:sz w:val="22"/>
        </w:rPr>
        <w:t xml:space="preserve">социальной защиты </w:t>
      </w:r>
      <w:r>
        <w:rPr>
          <w:rFonts w:ascii="Times New Roman" w:hAnsi="Times New Roman"/>
          <w:sz w:val="22"/>
        </w:rPr>
        <w:t>по месту жительства.</w:t>
      </w:r>
    </w:p>
    <w:p w14:paraId="30020000">
      <w:pPr>
        <w:ind w:firstLine="0" w:left="0"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2.3. </w:t>
      </w:r>
      <w:r>
        <w:rPr>
          <w:rFonts w:ascii="Times New Roman" w:hAnsi="Times New Roman"/>
          <w:b w:val="1"/>
          <w:color w:val="000000"/>
          <w:sz w:val="22"/>
        </w:rPr>
        <w:t>Учреждение</w:t>
      </w:r>
      <w:r>
        <w:rPr>
          <w:rFonts w:ascii="Times New Roman" w:hAnsi="Times New Roman"/>
          <w:b w:val="1"/>
          <w:color w:val="000000"/>
          <w:sz w:val="22"/>
        </w:rPr>
        <w:t xml:space="preserve"> обязан</w:t>
      </w:r>
      <w:r>
        <w:rPr>
          <w:rFonts w:ascii="Times New Roman" w:hAnsi="Times New Roman"/>
          <w:b w:val="1"/>
          <w:color w:val="000000"/>
          <w:sz w:val="22"/>
        </w:rPr>
        <w:t>о</w:t>
      </w:r>
      <w:r>
        <w:rPr>
          <w:rFonts w:ascii="Times New Roman" w:hAnsi="Times New Roman"/>
          <w:b w:val="1"/>
          <w:color w:val="000000"/>
          <w:sz w:val="22"/>
        </w:rPr>
        <w:t>:</w:t>
      </w:r>
    </w:p>
    <w:p w14:paraId="31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2.3.1. Обеспечить </w:t>
      </w:r>
      <w:r>
        <w:rPr>
          <w:rFonts w:ascii="Times New Roman" w:hAnsi="Times New Roman"/>
          <w:color w:val="000000"/>
          <w:sz w:val="22"/>
        </w:rPr>
        <w:t>Родителю</w:t>
      </w:r>
      <w:r>
        <w:rPr>
          <w:rFonts w:ascii="Times New Roman" w:hAnsi="Times New Roman"/>
          <w:color w:val="000000"/>
          <w:sz w:val="22"/>
        </w:rPr>
        <w:t xml:space="preserve">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>
        <w:rPr>
          <w:rFonts w:ascii="Times New Roman" w:hAnsi="Times New Roman"/>
          <w:color w:val="000000"/>
          <w:sz w:val="22"/>
        </w:rPr>
        <w:t>Родителей</w:t>
      </w:r>
      <w:r>
        <w:rPr>
          <w:rFonts w:ascii="Times New Roman" w:hAnsi="Times New Roman"/>
          <w:color w:val="000000"/>
          <w:sz w:val="22"/>
        </w:rPr>
        <w:t>, также посредством их размещения на сайте ДОУ</w:t>
      </w:r>
      <w:r>
        <w:rPr>
          <w:rFonts w:ascii="Times New Roman" w:hAnsi="Times New Roman"/>
          <w:color w:val="000000"/>
          <w:sz w:val="22"/>
        </w:rPr>
        <w:t>.</w:t>
      </w:r>
    </w:p>
    <w:p w14:paraId="32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2.3.2. Обеспечить надлежащее предоставление услуг, предусмотренных разделом </w:t>
      </w:r>
      <w:r>
        <w:rPr>
          <w:rFonts w:ascii="Times New Roman" w:hAnsi="Times New Roman"/>
          <w:color w:val="000000"/>
          <w:sz w:val="22"/>
        </w:rPr>
        <w:t>1</w:t>
      </w:r>
      <w:r>
        <w:rPr>
          <w:rFonts w:ascii="Times New Roman" w:hAnsi="Times New Roman"/>
          <w:color w:val="000000"/>
          <w:sz w:val="22"/>
        </w:rPr>
        <w:t xml:space="preserve"> настоящего Договора, в полном объеме в соответствии с </w:t>
      </w:r>
      <w:r>
        <w:rPr>
          <w:rFonts w:ascii="Times New Roman" w:hAnsi="Times New Roman"/>
          <w:color w:val="000000"/>
          <w:sz w:val="22"/>
        </w:rPr>
        <w:t xml:space="preserve">ФОП ДО, </w:t>
      </w:r>
      <w:r>
        <w:rPr>
          <w:rFonts w:ascii="Times New Roman" w:hAnsi="Times New Roman"/>
          <w:color w:val="000000"/>
          <w:sz w:val="22"/>
        </w:rPr>
        <w:t>ФГОС</w:t>
      </w:r>
      <w:r>
        <w:rPr>
          <w:rFonts w:ascii="Times New Roman" w:hAnsi="Times New Roman"/>
          <w:color w:val="000000"/>
          <w:sz w:val="22"/>
        </w:rPr>
        <w:t xml:space="preserve"> ДО</w:t>
      </w:r>
      <w:r>
        <w:rPr>
          <w:rFonts w:ascii="Times New Roman" w:hAnsi="Times New Roman"/>
          <w:color w:val="000000"/>
          <w:sz w:val="22"/>
        </w:rPr>
        <w:t>, образовательной программой (частью образовательной программы) и условиями настоящего Договора.</w:t>
      </w:r>
    </w:p>
    <w:p w14:paraId="33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2.3.3. Довести до </w:t>
      </w:r>
      <w:r>
        <w:rPr>
          <w:rFonts w:ascii="Times New Roman" w:hAnsi="Times New Roman"/>
          <w:color w:val="000000"/>
          <w:sz w:val="22"/>
        </w:rPr>
        <w:t>Родителей</w:t>
      </w:r>
      <w:r>
        <w:rPr>
          <w:rFonts w:ascii="Times New Roman" w:hAnsi="Times New Roman"/>
          <w:color w:val="000000"/>
          <w:sz w:val="22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14:paraId="34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35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6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37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2.3.7. Обучать Воспитанника по образовательной программе, предусмотренной пунктом 1.4 настоящего Договора.</w:t>
      </w:r>
    </w:p>
    <w:p w14:paraId="38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</w:t>
      </w:r>
      <w:r>
        <w:rPr>
          <w:rFonts w:ascii="Times New Roman" w:hAnsi="Times New Roman"/>
          <w:color w:val="000000"/>
          <w:sz w:val="22"/>
        </w:rPr>
        <w:t>8</w:t>
      </w:r>
      <w:r>
        <w:rPr>
          <w:rFonts w:ascii="Times New Roman" w:hAnsi="Times New Roman"/>
          <w:color w:val="000000"/>
          <w:sz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</w:t>
      </w:r>
      <w:r>
        <w:rPr>
          <w:rFonts w:ascii="Times New Roman" w:hAnsi="Times New Roman"/>
          <w:color w:val="000000"/>
          <w:sz w:val="22"/>
        </w:rPr>
        <w:t>редметно - пространственной среды</w:t>
      </w:r>
      <w:r>
        <w:rPr>
          <w:rFonts w:ascii="Times New Roman" w:hAnsi="Times New Roman"/>
          <w:color w:val="000000"/>
          <w:sz w:val="22"/>
        </w:rPr>
        <w:t>.</w:t>
      </w:r>
    </w:p>
    <w:p w14:paraId="39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2.3.9. Обеспечивать </w:t>
      </w:r>
      <w:r>
        <w:rPr>
          <w:rFonts w:ascii="Times New Roman" w:hAnsi="Times New Roman"/>
          <w:color w:val="000000"/>
          <w:sz w:val="22"/>
        </w:rPr>
        <w:t xml:space="preserve">Воспитанника </w:t>
      </w:r>
      <w:r>
        <w:rPr>
          <w:rFonts w:ascii="Times New Roman" w:hAnsi="Times New Roman"/>
          <w:color w:val="000000"/>
          <w:sz w:val="22"/>
        </w:rPr>
        <w:t xml:space="preserve">необходимым </w:t>
      </w:r>
      <w:r>
        <w:rPr>
          <w:rFonts w:ascii="Times New Roman" w:hAnsi="Times New Roman"/>
          <w:color w:val="000000"/>
          <w:sz w:val="22"/>
        </w:rPr>
        <w:t>4-х</w:t>
      </w:r>
      <w:r>
        <w:rPr>
          <w:rFonts w:ascii="Times New Roman" w:hAnsi="Times New Roman"/>
          <w:color w:val="000000"/>
          <w:sz w:val="22"/>
        </w:rPr>
        <w:t xml:space="preserve"> разовым</w:t>
      </w:r>
      <w:r>
        <w:rPr>
          <w:rFonts w:ascii="Times New Roman" w:hAnsi="Times New Roman"/>
          <w:color w:val="000000"/>
          <w:sz w:val="22"/>
        </w:rPr>
        <w:t xml:space="preserve"> сбалансированным</w:t>
      </w:r>
      <w:r>
        <w:rPr>
          <w:rFonts w:ascii="Times New Roman" w:hAnsi="Times New Roman"/>
          <w:color w:val="000000"/>
          <w:sz w:val="22"/>
        </w:rPr>
        <w:t xml:space="preserve"> питанием</w:t>
      </w:r>
      <w:r>
        <w:rPr>
          <w:rFonts w:ascii="Times New Roman" w:hAnsi="Times New Roman"/>
          <w:color w:val="000000"/>
          <w:sz w:val="22"/>
        </w:rPr>
        <w:t>.</w:t>
      </w:r>
    </w:p>
    <w:p w14:paraId="3A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2.3.1</w:t>
      </w:r>
      <w:r>
        <w:rPr>
          <w:rFonts w:ascii="Times New Roman" w:hAnsi="Times New Roman"/>
          <w:color w:val="000000"/>
          <w:sz w:val="22"/>
        </w:rPr>
        <w:t>0</w:t>
      </w:r>
      <w:r>
        <w:rPr>
          <w:rFonts w:ascii="Times New Roman" w:hAnsi="Times New Roman"/>
          <w:color w:val="000000"/>
          <w:sz w:val="22"/>
        </w:rPr>
        <w:t>. Переводить Воспитанника в следующую возрастную группу</w:t>
      </w:r>
      <w:r>
        <w:rPr>
          <w:rFonts w:ascii="Times New Roman" w:hAnsi="Times New Roman"/>
          <w:color w:val="000000"/>
          <w:sz w:val="22"/>
        </w:rPr>
        <w:t>, в группу комбинированной направленности по заключению ПМПК.</w:t>
      </w:r>
    </w:p>
    <w:p w14:paraId="3B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2.3.1</w:t>
      </w:r>
      <w:r>
        <w:rPr>
          <w:rFonts w:ascii="Times New Roman" w:hAnsi="Times New Roman"/>
          <w:color w:val="000000"/>
          <w:sz w:val="22"/>
        </w:rPr>
        <w:t>1</w:t>
      </w:r>
      <w:r>
        <w:rPr>
          <w:rFonts w:ascii="Times New Roman" w:hAnsi="Times New Roman"/>
          <w:color w:val="000000"/>
          <w:sz w:val="22"/>
        </w:rPr>
        <w:t>. Обеспечить соблюдение требований Ф</w:t>
      </w:r>
      <w:r>
        <w:rPr>
          <w:rFonts w:ascii="Times New Roman" w:hAnsi="Times New Roman"/>
          <w:color w:val="000000"/>
          <w:sz w:val="22"/>
        </w:rPr>
        <w:t>З</w:t>
      </w:r>
      <w:r>
        <w:rPr>
          <w:rFonts w:ascii="Times New Roman" w:hAnsi="Times New Roman"/>
          <w:color w:val="000000"/>
          <w:sz w:val="22"/>
        </w:rPr>
        <w:t xml:space="preserve"> от 27 июля 2006 г. N 152-ФЗ "О персональных данных"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в части сбора, хранения и обработки персональных данных </w:t>
      </w:r>
      <w:r>
        <w:rPr>
          <w:rFonts w:ascii="Times New Roman" w:hAnsi="Times New Roman"/>
          <w:color w:val="000000"/>
          <w:sz w:val="22"/>
        </w:rPr>
        <w:t>Родителей</w:t>
      </w:r>
      <w:r>
        <w:rPr>
          <w:rFonts w:ascii="Times New Roman" w:hAnsi="Times New Roman"/>
          <w:color w:val="000000"/>
          <w:sz w:val="22"/>
        </w:rPr>
        <w:t xml:space="preserve"> и Воспитанника.</w:t>
      </w:r>
    </w:p>
    <w:p w14:paraId="3C020000">
      <w:pPr>
        <w:ind w:firstLine="0" w:left="0"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 xml:space="preserve">2.4. </w:t>
      </w:r>
      <w:r>
        <w:rPr>
          <w:rFonts w:ascii="Times New Roman" w:hAnsi="Times New Roman"/>
          <w:b w:val="1"/>
          <w:color w:val="000000"/>
          <w:sz w:val="22"/>
        </w:rPr>
        <w:t>Родитель</w:t>
      </w:r>
      <w:r>
        <w:rPr>
          <w:rFonts w:ascii="Times New Roman" w:hAnsi="Times New Roman"/>
          <w:b w:val="1"/>
          <w:color w:val="000000"/>
          <w:sz w:val="22"/>
        </w:rPr>
        <w:t xml:space="preserve"> обязан:</w:t>
      </w:r>
    </w:p>
    <w:p w14:paraId="3D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2.4.1. </w:t>
      </w:r>
      <w:r>
        <w:rPr>
          <w:rFonts w:ascii="Times New Roman" w:hAnsi="Times New Roman"/>
          <w:color w:val="000000"/>
          <w:sz w:val="22"/>
        </w:rPr>
        <w:t xml:space="preserve">Воспитывать ребенка и создавать благоприятные условия для его развития. Родители являются первыми педагогами ребенка, они обязаны заложить основы физического, нравственного и интеллектуального развития личности ребенка </w:t>
      </w:r>
      <w:r>
        <w:rPr>
          <w:rFonts w:ascii="Times New Roman" w:hAnsi="Times New Roman"/>
          <w:color w:val="000000"/>
          <w:sz w:val="22"/>
        </w:rPr>
        <w:t>в раннем детском возрасте (согласно Конституции РФ,  «Семейного Кодекса РФ», Ст.44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ФЗ</w:t>
      </w:r>
      <w:r>
        <w:rPr>
          <w:rFonts w:ascii="Times New Roman" w:hAnsi="Times New Roman"/>
          <w:color w:val="000000"/>
          <w:sz w:val="22"/>
        </w:rPr>
        <w:t xml:space="preserve"> «</w:t>
      </w:r>
      <w:r>
        <w:rPr>
          <w:rFonts w:ascii="Times New Roman" w:hAnsi="Times New Roman"/>
          <w:color w:val="000000"/>
          <w:sz w:val="22"/>
        </w:rPr>
        <w:t>Закона о</w:t>
      </w:r>
      <w:r>
        <w:rPr>
          <w:rFonts w:ascii="Times New Roman" w:hAnsi="Times New Roman"/>
          <w:color w:val="000000"/>
          <w:sz w:val="22"/>
        </w:rPr>
        <w:t>б образовании»</w:t>
      </w:r>
      <w:r>
        <w:rPr>
          <w:rFonts w:ascii="Times New Roman" w:hAnsi="Times New Roman"/>
          <w:color w:val="000000"/>
          <w:sz w:val="22"/>
        </w:rPr>
        <w:t>)</w:t>
      </w:r>
      <w:r>
        <w:rPr>
          <w:rFonts w:ascii="Times New Roman" w:hAnsi="Times New Roman"/>
          <w:color w:val="000000"/>
          <w:sz w:val="22"/>
        </w:rPr>
        <w:t>.</w:t>
      </w:r>
    </w:p>
    <w:p w14:paraId="3E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2.4.2. </w:t>
      </w:r>
      <w:r>
        <w:rPr>
          <w:rFonts w:ascii="Times New Roman" w:hAnsi="Times New Roman"/>
          <w:color w:val="000000"/>
          <w:sz w:val="22"/>
        </w:rPr>
        <w:t xml:space="preserve">Соблюдать требования учредительных документов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 - вспомогательному, медицинскому и иному персоналу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 и другим </w:t>
      </w:r>
      <w:r>
        <w:rPr>
          <w:rFonts w:ascii="Times New Roman" w:hAnsi="Times New Roman"/>
          <w:color w:val="000000"/>
          <w:sz w:val="22"/>
        </w:rPr>
        <w:t>воспитанникам, не посягать на их честь и достоинство.</w:t>
      </w:r>
    </w:p>
    <w:p w14:paraId="3F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3</w:t>
      </w:r>
      <w:r>
        <w:rPr>
          <w:rFonts w:ascii="Times New Roman" w:hAnsi="Times New Roman"/>
          <w:color w:val="000000"/>
          <w:sz w:val="22"/>
        </w:rPr>
        <w:t>. Своевременно вносить плату за присмотр и уход за Воспитанником в полном объеме, а также за предоставляемые Воспитаннику дополнительны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 xml:space="preserve"> образовательны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 xml:space="preserve"> услуг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>, указанны</w:t>
      </w:r>
      <w:r>
        <w:rPr>
          <w:rFonts w:ascii="Times New Roman" w:hAnsi="Times New Roman"/>
          <w:color w:val="000000"/>
          <w:sz w:val="22"/>
        </w:rPr>
        <w:t>е</w:t>
      </w:r>
      <w:r>
        <w:rPr>
          <w:rFonts w:ascii="Times New Roman" w:hAnsi="Times New Roman"/>
          <w:color w:val="000000"/>
          <w:sz w:val="22"/>
        </w:rPr>
        <w:t xml:space="preserve"> в приложении к настоящему Договору, в размере и порядке, </w:t>
      </w:r>
      <w:r>
        <w:rPr>
          <w:rFonts w:ascii="Times New Roman" w:hAnsi="Times New Roman"/>
          <w:color w:val="000000"/>
          <w:sz w:val="22"/>
        </w:rPr>
        <w:t>определенными</w:t>
      </w:r>
      <w:r>
        <w:rPr>
          <w:rFonts w:ascii="Times New Roman" w:hAnsi="Times New Roman"/>
          <w:color w:val="000000"/>
          <w:sz w:val="22"/>
        </w:rPr>
        <w:t xml:space="preserve"> в разделе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3 настоящего Договора.</w:t>
      </w:r>
    </w:p>
    <w:p w14:paraId="40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 xml:space="preserve">. При поступлении Воспитанника в Учреждение и в период действия настоящего Договора своевременно </w:t>
      </w:r>
      <w:r>
        <w:rPr>
          <w:rFonts w:ascii="Times New Roman" w:hAnsi="Times New Roman"/>
          <w:color w:val="000000"/>
          <w:sz w:val="22"/>
        </w:rPr>
        <w:t xml:space="preserve">предоставлять </w:t>
      </w:r>
      <w:r>
        <w:rPr>
          <w:rFonts w:ascii="Times New Roman" w:hAnsi="Times New Roman"/>
          <w:color w:val="000000"/>
          <w:sz w:val="22"/>
        </w:rPr>
        <w:t>Учреждению</w:t>
      </w:r>
      <w:r>
        <w:rPr>
          <w:rFonts w:ascii="Times New Roman" w:hAnsi="Times New Roman"/>
          <w:color w:val="000000"/>
          <w:sz w:val="22"/>
        </w:rPr>
        <w:t xml:space="preserve"> все документы</w:t>
      </w:r>
      <w:r>
        <w:rPr>
          <w:rFonts w:ascii="Times New Roman" w:hAnsi="Times New Roman"/>
          <w:color w:val="000000"/>
          <w:sz w:val="22"/>
        </w:rPr>
        <w:t xml:space="preserve">, предусмотренные </w:t>
      </w:r>
      <w:r>
        <w:rPr>
          <w:rFonts w:ascii="Times New Roman" w:hAnsi="Times New Roman"/>
          <w:color w:val="000000"/>
          <w:sz w:val="22"/>
        </w:rPr>
        <w:t>законодательством</w:t>
      </w:r>
      <w:r>
        <w:rPr>
          <w:rFonts w:ascii="Times New Roman" w:hAnsi="Times New Roman"/>
          <w:color w:val="000000"/>
          <w:sz w:val="22"/>
        </w:rPr>
        <w:t>.</w:t>
      </w:r>
    </w:p>
    <w:p w14:paraId="41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5</w:t>
      </w:r>
      <w:r>
        <w:rPr>
          <w:rFonts w:ascii="Times New Roman" w:hAnsi="Times New Roman"/>
          <w:color w:val="000000"/>
          <w:sz w:val="22"/>
        </w:rPr>
        <w:t xml:space="preserve">. Незамедлительно сообщать </w:t>
      </w:r>
      <w:r>
        <w:rPr>
          <w:rFonts w:ascii="Times New Roman" w:hAnsi="Times New Roman"/>
          <w:color w:val="000000"/>
          <w:sz w:val="22"/>
        </w:rPr>
        <w:t>в Учреждение</w:t>
      </w:r>
      <w:r>
        <w:rPr>
          <w:rFonts w:ascii="Times New Roman" w:hAnsi="Times New Roman"/>
          <w:color w:val="000000"/>
          <w:sz w:val="22"/>
        </w:rPr>
        <w:t xml:space="preserve"> об изменении контактного телефона и места жительства</w:t>
      </w:r>
      <w:r>
        <w:rPr>
          <w:rFonts w:ascii="Times New Roman" w:hAnsi="Times New Roman"/>
          <w:color w:val="000000"/>
          <w:sz w:val="22"/>
        </w:rPr>
        <w:t xml:space="preserve"> Воспитанника и Родителя</w:t>
      </w:r>
      <w:r>
        <w:rPr>
          <w:rFonts w:ascii="Times New Roman" w:hAnsi="Times New Roman"/>
          <w:color w:val="000000"/>
          <w:sz w:val="22"/>
        </w:rPr>
        <w:t>.</w:t>
      </w:r>
    </w:p>
    <w:p w14:paraId="42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6</w:t>
      </w:r>
      <w:r>
        <w:rPr>
          <w:rFonts w:ascii="Times New Roman" w:hAnsi="Times New Roman"/>
          <w:color w:val="000000"/>
          <w:sz w:val="22"/>
        </w:rPr>
        <w:t xml:space="preserve">. Обеспечить посещение Воспитанником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 согласно правилам вн</w:t>
      </w:r>
      <w:r>
        <w:rPr>
          <w:rFonts w:ascii="Times New Roman" w:hAnsi="Times New Roman"/>
          <w:color w:val="000000"/>
          <w:sz w:val="22"/>
        </w:rPr>
        <w:t>утреннего распорядка</w:t>
      </w:r>
      <w:r>
        <w:rPr>
          <w:rFonts w:ascii="Times New Roman" w:hAnsi="Times New Roman"/>
          <w:color w:val="000000"/>
          <w:sz w:val="22"/>
        </w:rPr>
        <w:t xml:space="preserve"> воспитанников</w:t>
      </w:r>
      <w:r>
        <w:rPr>
          <w:rFonts w:ascii="Times New Roman" w:hAnsi="Times New Roman"/>
          <w:color w:val="000000"/>
          <w:sz w:val="22"/>
        </w:rPr>
        <w:t>.</w:t>
      </w:r>
    </w:p>
    <w:p w14:paraId="43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</w:t>
      </w:r>
      <w:r>
        <w:rPr>
          <w:rFonts w:ascii="Times New Roman" w:hAnsi="Times New Roman"/>
          <w:color w:val="000000"/>
          <w:sz w:val="22"/>
        </w:rPr>
        <w:t>.7</w:t>
      </w:r>
      <w:r>
        <w:rPr>
          <w:rFonts w:ascii="Times New Roman" w:hAnsi="Times New Roman"/>
          <w:color w:val="000000"/>
          <w:sz w:val="22"/>
        </w:rPr>
        <w:t xml:space="preserve">. Информировать </w:t>
      </w:r>
      <w:r>
        <w:rPr>
          <w:rFonts w:ascii="Times New Roman" w:hAnsi="Times New Roman"/>
          <w:color w:val="000000"/>
          <w:sz w:val="22"/>
        </w:rPr>
        <w:t>Учреждение</w:t>
      </w:r>
      <w:r>
        <w:rPr>
          <w:rFonts w:ascii="Times New Roman" w:hAnsi="Times New Roman"/>
          <w:color w:val="000000"/>
          <w:sz w:val="22"/>
        </w:rPr>
        <w:t xml:space="preserve"> о предстоящем отсутствии Воспитанника</w:t>
      </w:r>
      <w:r>
        <w:rPr>
          <w:rFonts w:ascii="Times New Roman" w:hAnsi="Times New Roman"/>
          <w:color w:val="000000"/>
          <w:sz w:val="22"/>
        </w:rPr>
        <w:t xml:space="preserve"> и</w:t>
      </w:r>
      <w:r>
        <w:rPr>
          <w:rFonts w:ascii="Times New Roman" w:hAnsi="Times New Roman"/>
          <w:color w:val="000000"/>
          <w:sz w:val="22"/>
        </w:rPr>
        <w:t xml:space="preserve"> его болезни, а также предупреждать накануне  о предстоящем посещении Воспитанником Учреждения после болезни.</w:t>
      </w:r>
    </w:p>
    <w:p w14:paraId="44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, принять меры по восстановлению его здоровья и не допускать посещения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 Воспитанником в период заболевания.</w:t>
      </w:r>
    </w:p>
    <w:p w14:paraId="45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8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>Ежедневно делать отметку о состоянии здоровья Воспитанника в журнале фильтра (утром и вечером).</w:t>
      </w:r>
    </w:p>
    <w:p w14:paraId="46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2.4.9. </w:t>
      </w:r>
      <w:r>
        <w:rPr>
          <w:rFonts w:ascii="Times New Roman" w:hAnsi="Times New Roman"/>
          <w:color w:val="000000"/>
          <w:sz w:val="22"/>
        </w:rPr>
        <w:t>Предоставлять справку</w:t>
      </w:r>
      <w:r>
        <w:rPr>
          <w:rFonts w:ascii="Times New Roman" w:hAnsi="Times New Roman"/>
          <w:color w:val="000000"/>
          <w:sz w:val="22"/>
        </w:rPr>
        <w:t xml:space="preserve"> после перенесенного заболевания, с указанием диагноза, длительности заболевания, с</w:t>
      </w:r>
      <w:r>
        <w:rPr>
          <w:rFonts w:ascii="Times New Roman" w:hAnsi="Times New Roman"/>
          <w:color w:val="000000"/>
          <w:sz w:val="22"/>
        </w:rPr>
        <w:t>правки</w:t>
      </w:r>
      <w:r>
        <w:rPr>
          <w:rFonts w:ascii="Times New Roman" w:hAnsi="Times New Roman"/>
          <w:color w:val="000000"/>
          <w:sz w:val="22"/>
        </w:rPr>
        <w:t xml:space="preserve"> об отсутствии контакта с инфекционными больными</w:t>
      </w:r>
      <w:r>
        <w:rPr>
          <w:rFonts w:ascii="Times New Roman" w:hAnsi="Times New Roman"/>
          <w:color w:val="000000"/>
          <w:sz w:val="22"/>
        </w:rPr>
        <w:t xml:space="preserve"> при отсутствии 3-х дней</w:t>
      </w:r>
      <w:r>
        <w:rPr>
          <w:rFonts w:ascii="Times New Roman" w:hAnsi="Times New Roman"/>
          <w:color w:val="000000"/>
          <w:sz w:val="22"/>
        </w:rPr>
        <w:t>.</w:t>
      </w:r>
    </w:p>
    <w:p w14:paraId="47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2.4.</w:t>
      </w:r>
      <w:r>
        <w:rPr>
          <w:rFonts w:ascii="Times New Roman" w:hAnsi="Times New Roman"/>
          <w:color w:val="000000"/>
          <w:sz w:val="22"/>
        </w:rPr>
        <w:t>10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 xml:space="preserve">Выполнять требования старшей медсестры Учреждения о необходимости проведения медицинского осмотра ребенка у врачей - специалистов. Заключения врачей сдавать </w:t>
      </w:r>
      <w:r>
        <w:rPr>
          <w:rFonts w:ascii="Times New Roman" w:hAnsi="Times New Roman"/>
          <w:color w:val="000000"/>
          <w:sz w:val="22"/>
        </w:rPr>
        <w:t xml:space="preserve">старшей </w:t>
      </w:r>
      <w:r>
        <w:rPr>
          <w:rFonts w:ascii="Times New Roman" w:hAnsi="Times New Roman"/>
          <w:color w:val="000000"/>
          <w:sz w:val="22"/>
        </w:rPr>
        <w:t>медсестре в течени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 xml:space="preserve"> 1 дня  после получения. </w:t>
      </w:r>
    </w:p>
    <w:p w14:paraId="48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2.4.11. </w:t>
      </w:r>
      <w:r>
        <w:rPr>
          <w:rFonts w:ascii="Times New Roman" w:hAnsi="Times New Roman"/>
          <w:color w:val="000000"/>
          <w:sz w:val="22"/>
        </w:rPr>
        <w:t xml:space="preserve">Лично передавать Воспитанника воспитателю и забирать ребенка у </w:t>
      </w:r>
      <w:r>
        <w:rPr>
          <w:rFonts w:ascii="Times New Roman" w:hAnsi="Times New Roman"/>
          <w:color w:val="000000"/>
          <w:sz w:val="22"/>
        </w:rPr>
        <w:t>него</w:t>
      </w:r>
      <w:r>
        <w:rPr>
          <w:rFonts w:ascii="Times New Roman" w:hAnsi="Times New Roman"/>
          <w:color w:val="000000"/>
          <w:sz w:val="22"/>
        </w:rPr>
        <w:t>. По  письменному  заявлению  родителя ребенка может приводить и забирать указанное в заявлении лицо, на которое оформлена доверенность (кроме лиц, не достигших 18 лет).</w:t>
      </w:r>
    </w:p>
    <w:p w14:paraId="49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000000"/>
          <w:sz w:val="22"/>
        </w:rPr>
        <w:t>2.4.1</w:t>
      </w:r>
      <w:r>
        <w:rPr>
          <w:rFonts w:ascii="Times New Roman" w:hAnsi="Times New Roman"/>
          <w:color w:val="000000"/>
          <w:sz w:val="22"/>
        </w:rPr>
        <w:t>2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 xml:space="preserve">Бережно относиться к имуществу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 xml:space="preserve">, возмещать ущерб, причиненный Воспитанником имуществу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>, в соответствии с законодательством Российской Федерации.</w:t>
      </w:r>
      <w:r>
        <w:rPr>
          <w:rFonts w:ascii="Times New Roman" w:hAnsi="Times New Roman"/>
          <w:sz w:val="22"/>
        </w:rPr>
        <w:t xml:space="preserve"> </w:t>
      </w:r>
    </w:p>
    <w:p w14:paraId="4A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2.4.1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>Соблюдать чистоту и порядок  в детском саду (не мусорить, не входить в детский сад в уличной обуви). Не входить в основную группу пребывания детей в уличной одежде и без острой необходимости.</w:t>
      </w:r>
    </w:p>
    <w:p w14:paraId="4B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2.4.14. Своевременно разрешать с воспитателями возникшие вопросы, не допускать присутствия детей при разрешении спорных ситуаций. </w:t>
      </w:r>
    </w:p>
    <w:p w14:paraId="4C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2.4.15. </w:t>
      </w:r>
      <w:r>
        <w:rPr>
          <w:rFonts w:ascii="Times New Roman" w:hAnsi="Times New Roman"/>
          <w:sz w:val="22"/>
        </w:rPr>
        <w:t>Своевременно сообщать администрации детского сада  о замеченных нарушениях в работе детского сада  для их немедленного устранения.</w:t>
      </w:r>
    </w:p>
    <w:p w14:paraId="4D020000">
      <w:pPr>
        <w:ind w:firstLine="0" w:left="0"/>
        <w:jc w:val="both"/>
        <w:rPr>
          <w:rFonts w:ascii="Times New Roman" w:hAnsi="Times New Roman"/>
          <w:b w:val="1"/>
          <w:color w:val="000000"/>
          <w:sz w:val="22"/>
        </w:rPr>
      </w:pPr>
    </w:p>
    <w:p w14:paraId="4E020000">
      <w:pPr>
        <w:ind w:firstLine="0" w:left="0"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3. Размер, сроки и порядок оплаты</w:t>
      </w:r>
    </w:p>
    <w:p w14:paraId="4F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3.1. Ежемесячная плата за содержание ребенка в Учреждении составляет 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 xml:space="preserve"> рублей _</w:t>
      </w:r>
      <w:r>
        <w:rPr>
          <w:rFonts w:ascii="Times New Roman" w:hAnsi="Times New Roman"/>
          <w:color w:val="000000"/>
          <w:sz w:val="22"/>
        </w:rPr>
        <w:t>____</w:t>
      </w:r>
      <w:r>
        <w:rPr>
          <w:rFonts w:ascii="Times New Roman" w:hAnsi="Times New Roman"/>
          <w:color w:val="000000"/>
          <w:sz w:val="22"/>
        </w:rPr>
        <w:t xml:space="preserve">_ копеек 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t>и за питание 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>___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>_</w:t>
      </w:r>
      <w:r>
        <w:rPr>
          <w:rFonts w:ascii="Times New Roman" w:hAnsi="Times New Roman"/>
          <w:color w:val="000000"/>
          <w:sz w:val="22"/>
        </w:rPr>
        <w:t xml:space="preserve"> рублей _</w:t>
      </w:r>
      <w:r>
        <w:rPr>
          <w:rFonts w:ascii="Times New Roman" w:hAnsi="Times New Roman"/>
          <w:color w:val="000000"/>
          <w:sz w:val="22"/>
        </w:rPr>
        <w:t>__</w:t>
      </w:r>
      <w:r>
        <w:rPr>
          <w:rFonts w:ascii="Times New Roman" w:hAnsi="Times New Roman"/>
          <w:color w:val="000000"/>
          <w:sz w:val="22"/>
        </w:rPr>
        <w:t xml:space="preserve">__копеек и вносится </w:t>
      </w:r>
      <w:r>
        <w:rPr>
          <w:rFonts w:ascii="Times New Roman" w:hAnsi="Times New Roman"/>
          <w:color w:val="000000"/>
          <w:sz w:val="22"/>
        </w:rPr>
        <w:t xml:space="preserve">авансовым платежом </w:t>
      </w:r>
      <w:r>
        <w:rPr>
          <w:rFonts w:ascii="Times New Roman" w:hAnsi="Times New Roman"/>
          <w:color w:val="000000"/>
          <w:sz w:val="22"/>
        </w:rPr>
        <w:t>Родителем в срок до 15 числа текущего месяца на расчетный счет Учреждения.</w:t>
      </w:r>
    </w:p>
    <w:p w14:paraId="50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3.2. Ежемесячный размер платы за содержание ребенка может изменяться в случае изменения нормативов затрат на содержание воспитанников в дошкольных образовательных учреждениях, </w:t>
      </w:r>
      <w:r>
        <w:rPr>
          <w:rFonts w:ascii="Times New Roman" w:hAnsi="Times New Roman"/>
          <w:color w:val="000000"/>
          <w:sz w:val="22"/>
        </w:rPr>
        <w:t>в соответствии с законодательством Российской Федерации.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В случае изменения нормативов затрат, новый размер платы за содержание ребенка вступает в силу с момента уведомления Учреждением Родител</w:t>
      </w:r>
      <w:r>
        <w:rPr>
          <w:rFonts w:ascii="Times New Roman" w:hAnsi="Times New Roman"/>
          <w:color w:val="000000"/>
          <w:sz w:val="22"/>
        </w:rPr>
        <w:t>я</w:t>
      </w:r>
      <w:r>
        <w:rPr>
          <w:rFonts w:ascii="Times New Roman" w:hAnsi="Times New Roman"/>
          <w:color w:val="000000"/>
          <w:sz w:val="22"/>
        </w:rPr>
        <w:t xml:space="preserve">. </w:t>
      </w:r>
    </w:p>
    <w:p w14:paraId="51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3.3. В случае болезни, отпуска родителей, санаторного лечения, карантина родительская плата за содержание ребенка подлежит уменьшению на величину расходов по питанию в период его отсутствия в детском саду.</w:t>
      </w:r>
    </w:p>
    <w:p w14:paraId="52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3.4. В случае не внесения родительской платы за содержание детей в течение </w:t>
      </w:r>
      <w:r>
        <w:rPr>
          <w:rFonts w:ascii="Times New Roman" w:hAnsi="Times New Roman"/>
          <w:color w:val="000000"/>
          <w:sz w:val="22"/>
        </w:rPr>
        <w:t>3</w:t>
      </w:r>
      <w:r>
        <w:rPr>
          <w:rFonts w:ascii="Times New Roman" w:hAnsi="Times New Roman"/>
          <w:color w:val="000000"/>
          <w:sz w:val="22"/>
        </w:rPr>
        <w:t xml:space="preserve">-х </w:t>
      </w:r>
      <w:r>
        <w:rPr>
          <w:rFonts w:ascii="Times New Roman" w:hAnsi="Times New Roman"/>
          <w:color w:val="000000"/>
          <w:sz w:val="22"/>
        </w:rPr>
        <w:t>месяцев</w:t>
      </w:r>
      <w:r>
        <w:rPr>
          <w:rFonts w:ascii="Times New Roman" w:hAnsi="Times New Roman"/>
          <w:color w:val="000000"/>
          <w:sz w:val="22"/>
        </w:rPr>
        <w:t xml:space="preserve"> после установленного срока указанная сумма взыскивается в порядке, определяемом действующ</w:t>
      </w:r>
      <w:r>
        <w:rPr>
          <w:rFonts w:ascii="Times New Roman" w:hAnsi="Times New Roman"/>
          <w:color w:val="000000"/>
          <w:sz w:val="22"/>
        </w:rPr>
        <w:t>и</w:t>
      </w:r>
      <w:r>
        <w:rPr>
          <w:rFonts w:ascii="Times New Roman" w:hAnsi="Times New Roman"/>
          <w:color w:val="000000"/>
          <w:sz w:val="22"/>
        </w:rPr>
        <w:t>м законодательством</w:t>
      </w:r>
      <w:r>
        <w:rPr>
          <w:rFonts w:ascii="Times New Roman" w:hAnsi="Times New Roman"/>
          <w:color w:val="000000"/>
          <w:sz w:val="22"/>
        </w:rPr>
        <w:t>.</w:t>
      </w:r>
    </w:p>
    <w:p w14:paraId="53020000">
      <w:pPr>
        <w:ind w:firstLine="0" w:left="0"/>
        <w:jc w:val="both"/>
      </w:pPr>
      <w:r>
        <w:rPr>
          <w:rFonts w:ascii="Times New Roman" w:hAnsi="Times New Roman"/>
          <w:color w:val="000000"/>
          <w:sz w:val="22"/>
        </w:rPr>
        <w:t xml:space="preserve">3.5. </w:t>
      </w:r>
      <w:r>
        <w:rPr>
          <w:rFonts w:ascii="Times New Roman" w:hAnsi="Times New Roman"/>
          <w:color w:val="000000"/>
          <w:sz w:val="22"/>
        </w:rPr>
        <w:t>За присмотр и уход за детьми - инвалидами, детьми - сиротами и детьми, оставшимися без попечения родителей, а также за детьми с туберкулёзной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(ст. 65, п. 3 ФЗ от 29.12.2012 № 273-ФЗ «Об образовании в Российской Федерации).</w:t>
      </w:r>
      <w:r>
        <w:rPr>
          <w:rFonts w:ascii="Times New Roman" w:hAnsi="Times New Roman"/>
          <w:color w:val="000000"/>
          <w:sz w:val="22"/>
        </w:rPr>
        <w:t xml:space="preserve"> Плата за присмотр и уход за детьми снижается на 50% с родителей, имеющих трёх и более детей, при этом учитываются наравне с родными детьми падчерицы и пасынки, проживающие в этой семье.</w:t>
      </w:r>
    </w:p>
    <w:p w14:paraId="54020000">
      <w:pPr>
        <w:ind w:firstLine="0" w:left="0"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4</w:t>
      </w:r>
      <w:r>
        <w:rPr>
          <w:rFonts w:ascii="Times New Roman" w:hAnsi="Times New Roman"/>
          <w:b w:val="1"/>
          <w:color w:val="000000"/>
          <w:sz w:val="22"/>
        </w:rPr>
        <w:t>. Ответственность с</w:t>
      </w:r>
      <w:r>
        <w:rPr>
          <w:rFonts w:ascii="Times New Roman" w:hAnsi="Times New Roman"/>
          <w:b w:val="1"/>
          <w:color w:val="000000"/>
          <w:sz w:val="22"/>
        </w:rPr>
        <w:t>торон</w:t>
      </w:r>
    </w:p>
    <w:p w14:paraId="55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 xml:space="preserve">.1. </w:t>
      </w:r>
      <w:r>
        <w:rPr>
          <w:rFonts w:ascii="Times New Roman" w:hAnsi="Times New Roman"/>
          <w:sz w:val="22"/>
        </w:rPr>
        <w:t xml:space="preserve">За неисполнение либо ненадлежащее исполнение обязательств по настоящему Договору </w:t>
      </w:r>
      <w:r>
        <w:rPr>
          <w:rFonts w:ascii="Times New Roman" w:hAnsi="Times New Roman"/>
          <w:sz w:val="22"/>
        </w:rPr>
        <w:t>Учреждение</w:t>
      </w:r>
      <w:r>
        <w:rPr>
          <w:rFonts w:ascii="Times New Roman" w:hAnsi="Times New Roman"/>
          <w:sz w:val="22"/>
        </w:rPr>
        <w:t xml:space="preserve"> и Заказчик несут ответственность, предусмотренную законодательством Российской Федерации и настоящим Договором (в том числе в части оплаты </w:t>
      </w:r>
      <w:r>
        <w:rPr>
          <w:rFonts w:ascii="Times New Roman" w:hAnsi="Times New Roman"/>
          <w:color w:val="000000"/>
          <w:sz w:val="22"/>
        </w:rPr>
        <w:t>в соответствии с ст. 395 ГК РФ)</w:t>
      </w:r>
      <w:r>
        <w:rPr>
          <w:rFonts w:ascii="Times New Roman" w:hAnsi="Times New Roman"/>
          <w:sz w:val="22"/>
        </w:rPr>
        <w:t>.</w:t>
      </w:r>
    </w:p>
    <w:p w14:paraId="56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>.2.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В случ</w:t>
      </w:r>
      <w:r>
        <w:rPr>
          <w:rFonts w:ascii="Times New Roman" w:hAnsi="Times New Roman"/>
          <w:color w:val="000000"/>
          <w:sz w:val="22"/>
        </w:rPr>
        <w:t xml:space="preserve">ае если Родитель не сообщил в </w:t>
      </w:r>
      <w:r>
        <w:rPr>
          <w:rFonts w:ascii="Times New Roman" w:hAnsi="Times New Roman"/>
          <w:color w:val="000000"/>
          <w:sz w:val="22"/>
        </w:rPr>
        <w:t>Учреждение</w:t>
      </w:r>
      <w:r>
        <w:rPr>
          <w:rFonts w:ascii="Times New Roman" w:hAnsi="Times New Roman"/>
          <w:color w:val="000000"/>
          <w:sz w:val="22"/>
        </w:rPr>
        <w:t xml:space="preserve"> об имеющихся заболеваниях у </w:t>
      </w:r>
      <w:r>
        <w:rPr>
          <w:rFonts w:ascii="Times New Roman" w:hAnsi="Times New Roman"/>
          <w:color w:val="000000"/>
          <w:sz w:val="22"/>
        </w:rPr>
        <w:t>Воспитанника</w:t>
      </w:r>
      <w:r>
        <w:rPr>
          <w:rFonts w:ascii="Times New Roman" w:hAnsi="Times New Roman"/>
          <w:color w:val="000000"/>
          <w:sz w:val="22"/>
        </w:rPr>
        <w:t xml:space="preserve">, о необходимости особых условий содержания ребенка, что повлекло в дальнейшем ухудшение состояния здоровья </w:t>
      </w:r>
      <w:r>
        <w:rPr>
          <w:rFonts w:ascii="Times New Roman" w:hAnsi="Times New Roman"/>
          <w:color w:val="000000"/>
          <w:sz w:val="22"/>
        </w:rPr>
        <w:t>Воспитанника</w:t>
      </w:r>
      <w:r>
        <w:rPr>
          <w:rFonts w:ascii="Times New Roman" w:hAnsi="Times New Roman"/>
          <w:color w:val="000000"/>
          <w:sz w:val="22"/>
        </w:rPr>
        <w:t>, вся ответственность за жизнь и здоровье ребенка лежит на Родителе.</w:t>
      </w:r>
    </w:p>
    <w:p w14:paraId="57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>.</w:t>
      </w:r>
      <w:r>
        <w:rPr>
          <w:rFonts w:ascii="Times New Roman" w:hAnsi="Times New Roman"/>
          <w:color w:val="000000"/>
          <w:sz w:val="22"/>
        </w:rPr>
        <w:t>3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>Учреждение</w:t>
      </w:r>
      <w:r>
        <w:rPr>
          <w:rFonts w:ascii="Times New Roman" w:hAnsi="Times New Roman"/>
          <w:color w:val="000000"/>
          <w:sz w:val="22"/>
        </w:rPr>
        <w:t xml:space="preserve"> не несет ответственность за ценные вещи, оставленные у ребе</w:t>
      </w:r>
      <w:r>
        <w:rPr>
          <w:rFonts w:ascii="Times New Roman" w:hAnsi="Times New Roman"/>
          <w:color w:val="000000"/>
          <w:sz w:val="22"/>
        </w:rPr>
        <w:t xml:space="preserve">нка во время нахождения его в </w:t>
      </w:r>
      <w:r>
        <w:rPr>
          <w:rFonts w:ascii="Times New Roman" w:hAnsi="Times New Roman"/>
          <w:color w:val="000000"/>
          <w:sz w:val="22"/>
        </w:rPr>
        <w:t>Учреждении</w:t>
      </w:r>
      <w:r>
        <w:rPr>
          <w:rFonts w:ascii="Times New Roman" w:hAnsi="Times New Roman"/>
          <w:color w:val="000000"/>
          <w:sz w:val="22"/>
        </w:rPr>
        <w:t xml:space="preserve"> (сотовые телефоны, ювелирные украшения и др.).</w:t>
      </w:r>
    </w:p>
    <w:p w14:paraId="58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>.</w:t>
      </w:r>
      <w:r>
        <w:rPr>
          <w:rFonts w:ascii="Times New Roman" w:hAnsi="Times New Roman"/>
          <w:color w:val="000000"/>
          <w:sz w:val="22"/>
        </w:rPr>
        <w:t>4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>Учреждение</w:t>
      </w:r>
      <w:r>
        <w:rPr>
          <w:rFonts w:ascii="Times New Roman" w:hAnsi="Times New Roman"/>
          <w:color w:val="000000"/>
          <w:sz w:val="22"/>
        </w:rPr>
        <w:t xml:space="preserve"> не несет ответственность за несчастный случай, произошедший с ребенком не по</w:t>
      </w:r>
      <w:r>
        <w:rPr>
          <w:rFonts w:ascii="Times New Roman" w:hAnsi="Times New Roman"/>
          <w:color w:val="000000"/>
          <w:sz w:val="22"/>
        </w:rPr>
        <w:t xml:space="preserve"> вине сотрудника </w:t>
      </w:r>
      <w:r>
        <w:rPr>
          <w:rFonts w:ascii="Times New Roman" w:hAnsi="Times New Roman"/>
          <w:color w:val="000000"/>
          <w:sz w:val="22"/>
        </w:rPr>
        <w:t>Учреждения</w:t>
      </w:r>
      <w:r>
        <w:rPr>
          <w:rFonts w:ascii="Times New Roman" w:hAnsi="Times New Roman"/>
          <w:color w:val="000000"/>
          <w:sz w:val="22"/>
        </w:rPr>
        <w:t>.</w:t>
      </w:r>
    </w:p>
    <w:p w14:paraId="59020000">
      <w:pPr>
        <w:ind w:firstLine="0" w:left="0"/>
        <w:jc w:val="both"/>
        <w:rPr>
          <w:rFonts w:ascii="Times New Roman" w:hAnsi="Times New Roman"/>
          <w:b w:val="1"/>
          <w:color w:val="000000"/>
          <w:sz w:val="22"/>
        </w:rPr>
      </w:pPr>
    </w:p>
    <w:p w14:paraId="5A020000">
      <w:pPr>
        <w:ind w:firstLine="0" w:left="0"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5</w:t>
      </w:r>
      <w:r>
        <w:rPr>
          <w:rFonts w:ascii="Times New Roman" w:hAnsi="Times New Roman"/>
          <w:b w:val="1"/>
          <w:color w:val="000000"/>
          <w:sz w:val="22"/>
        </w:rPr>
        <w:t>. Порядок изменения и расторжения договора</w:t>
      </w:r>
    </w:p>
    <w:p w14:paraId="5B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5.1. Условия, на которых заключен настоящий Договор, могут быть изменены по соглашению 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>торон.</w:t>
      </w:r>
    </w:p>
    <w:p w14:paraId="5C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D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5.3. Настоящий </w:t>
      </w:r>
      <w:r>
        <w:rPr>
          <w:rFonts w:ascii="Times New Roman" w:hAnsi="Times New Roman"/>
          <w:color w:val="000000"/>
          <w:sz w:val="22"/>
        </w:rPr>
        <w:t>Договор</w:t>
      </w:r>
      <w:r>
        <w:rPr>
          <w:rFonts w:ascii="Times New Roman" w:hAnsi="Times New Roman"/>
          <w:color w:val="000000"/>
          <w:sz w:val="22"/>
        </w:rPr>
        <w:t xml:space="preserve"> может быть расторгнут по соглашению 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 xml:space="preserve">торон. По инициативе одной из </w:t>
      </w:r>
      <w:r>
        <w:rPr>
          <w:rFonts w:ascii="Times New Roman" w:hAnsi="Times New Roman"/>
          <w:color w:val="000000"/>
          <w:sz w:val="22"/>
        </w:rPr>
        <w:t>С</w:t>
      </w:r>
      <w:r>
        <w:rPr>
          <w:rFonts w:ascii="Times New Roman" w:hAnsi="Times New Roman"/>
          <w:color w:val="000000"/>
          <w:sz w:val="22"/>
        </w:rPr>
        <w:t xml:space="preserve">торон настоящий </w:t>
      </w:r>
      <w:r>
        <w:rPr>
          <w:rFonts w:ascii="Times New Roman" w:hAnsi="Times New Roman"/>
          <w:color w:val="000000"/>
          <w:sz w:val="22"/>
        </w:rPr>
        <w:t>Договор</w:t>
      </w:r>
      <w:r>
        <w:rPr>
          <w:rFonts w:ascii="Times New Roman" w:hAnsi="Times New Roman"/>
          <w:color w:val="000000"/>
          <w:sz w:val="22"/>
        </w:rPr>
        <w:t xml:space="preserve"> может быть расторгнут по основаниям, предусмотренным действующим законодательством Российской Федерации. </w:t>
      </w:r>
      <w:r>
        <w:rPr>
          <w:rFonts w:ascii="Times New Roman" w:hAnsi="Times New Roman"/>
          <w:color w:val="000000"/>
          <w:sz w:val="22"/>
        </w:rPr>
        <w:t xml:space="preserve">При этом сторона, изъявившая желание расторгнуть договор, </w:t>
      </w:r>
      <w:r>
        <w:rPr>
          <w:rFonts w:ascii="Times New Roman" w:hAnsi="Times New Roman"/>
          <w:color w:val="000000"/>
          <w:sz w:val="22"/>
        </w:rPr>
        <w:t>должна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предупредить об этом другую сторону за 10 дней.</w:t>
      </w:r>
      <w:r>
        <w:rPr>
          <w:rFonts w:ascii="Times New Roman" w:hAnsi="Times New Roman"/>
          <w:color w:val="000000"/>
          <w:sz w:val="22"/>
        </w:rPr>
        <w:t xml:space="preserve"> </w:t>
      </w:r>
    </w:p>
    <w:p w14:paraId="5E020000">
      <w:pPr>
        <w:ind w:firstLine="0" w:left="0"/>
        <w:jc w:val="both"/>
        <w:rPr>
          <w:rFonts w:ascii="Times New Roman" w:hAnsi="Times New Roman"/>
          <w:b w:val="1"/>
          <w:color w:val="000000"/>
          <w:sz w:val="22"/>
        </w:rPr>
      </w:pPr>
    </w:p>
    <w:p w14:paraId="5F020000">
      <w:pPr>
        <w:ind w:firstLine="0" w:left="0"/>
        <w:jc w:val="center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6</w:t>
      </w:r>
      <w:r>
        <w:rPr>
          <w:rFonts w:ascii="Times New Roman" w:hAnsi="Times New Roman"/>
          <w:b w:val="1"/>
          <w:color w:val="000000"/>
          <w:sz w:val="22"/>
        </w:rPr>
        <w:t xml:space="preserve">. </w:t>
      </w:r>
      <w:r>
        <w:rPr>
          <w:rFonts w:ascii="Times New Roman" w:hAnsi="Times New Roman"/>
          <w:b w:val="1"/>
          <w:color w:val="000000"/>
          <w:sz w:val="22"/>
        </w:rPr>
        <w:t>Заключительные положения</w:t>
      </w:r>
    </w:p>
    <w:p w14:paraId="60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</w:t>
      </w:r>
      <w:r>
        <w:rPr>
          <w:rFonts w:ascii="Times New Roman" w:hAnsi="Times New Roman"/>
          <w:color w:val="000000"/>
          <w:sz w:val="22"/>
        </w:rPr>
        <w:t xml:space="preserve">.1. Все споры и разногласия, возникающие в связи с данным </w:t>
      </w:r>
      <w:r>
        <w:rPr>
          <w:rFonts w:ascii="Times New Roman" w:hAnsi="Times New Roman"/>
          <w:color w:val="000000"/>
          <w:sz w:val="22"/>
        </w:rPr>
        <w:t>договором,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стороны будут  пытаться  </w:t>
      </w:r>
      <w:r>
        <w:rPr>
          <w:rFonts w:ascii="Times New Roman" w:hAnsi="Times New Roman"/>
          <w:color w:val="000000"/>
          <w:sz w:val="22"/>
        </w:rPr>
        <w:t xml:space="preserve">разрешить путем переговоров, а в случае </w:t>
      </w:r>
      <w:r>
        <w:rPr>
          <w:rFonts w:ascii="Times New Roman" w:hAnsi="Times New Roman"/>
          <w:color w:val="000000"/>
          <w:sz w:val="22"/>
        </w:rPr>
        <w:t>не достижения</w:t>
      </w:r>
      <w:r>
        <w:rPr>
          <w:rFonts w:ascii="Times New Roman" w:hAnsi="Times New Roman"/>
          <w:color w:val="000000"/>
          <w:sz w:val="22"/>
        </w:rPr>
        <w:t xml:space="preserve"> согласия - в судебном порядке в соответствии с </w:t>
      </w:r>
      <w:r>
        <w:rPr>
          <w:rFonts w:ascii="Times New Roman" w:hAnsi="Times New Roman"/>
          <w:color w:val="000000"/>
          <w:sz w:val="22"/>
        </w:rPr>
        <w:t>действующим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законодательством Российской Федерации.</w:t>
      </w:r>
    </w:p>
    <w:p w14:paraId="61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/>
          <w:sz w:val="22"/>
        </w:rPr>
        <w:t xml:space="preserve">. Договор действует с момента его подписания и может быть продлен, изменен, дополнен по соглашению </w:t>
      </w:r>
      <w:r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>торон.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Изменения, дополнения к договору оформляются в форме приложения к нему.</w:t>
      </w:r>
    </w:p>
    <w:p w14:paraId="62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>. Срок действия договора с «___»____________20___г.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Если настоящий договор сторонами н</w:t>
      </w:r>
      <w:r>
        <w:rPr>
          <w:rFonts w:ascii="Times New Roman" w:hAnsi="Times New Roman"/>
          <w:sz w:val="22"/>
        </w:rPr>
        <w:t>е</w:t>
      </w:r>
      <w:r>
        <w:rPr>
          <w:rFonts w:ascii="Times New Roman" w:hAnsi="Times New Roman"/>
          <w:sz w:val="22"/>
        </w:rPr>
        <w:t xml:space="preserve"> расторгается, то настоящий договор  пролонгируется на следующий год</w:t>
      </w:r>
      <w:r>
        <w:rPr>
          <w:rFonts w:ascii="Times New Roman" w:hAnsi="Times New Roman"/>
          <w:sz w:val="22"/>
        </w:rPr>
        <w:t>.</w:t>
      </w:r>
    </w:p>
    <w:p w14:paraId="63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6.4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Стороны обязуются письменно извещать друг друга о смене реквизитов, адресов и иных существенных изменениях.</w:t>
      </w:r>
    </w:p>
    <w:p w14:paraId="64020000">
      <w:pPr>
        <w:ind w:firstLine="0" w:left="0"/>
        <w:jc w:val="both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sz w:val="22"/>
        </w:rPr>
        <w:t>6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>5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Стороны несут ответственность за неисполнение или ненадлежащее исполнение обязательств в соответствии с законодательством РФ.</w:t>
      </w:r>
      <w:r>
        <w:rPr>
          <w:rFonts w:ascii="Times New Roman" w:hAnsi="Times New Roman"/>
          <w:b w:val="1"/>
          <w:color w:val="000000"/>
          <w:sz w:val="22"/>
        </w:rPr>
        <w:t xml:space="preserve"> </w:t>
      </w:r>
    </w:p>
    <w:p w14:paraId="65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</w:t>
      </w:r>
      <w:r>
        <w:rPr>
          <w:rFonts w:ascii="Times New Roman" w:hAnsi="Times New Roman"/>
          <w:color w:val="000000"/>
          <w:sz w:val="22"/>
        </w:rPr>
        <w:t>.</w:t>
      </w:r>
      <w:r>
        <w:rPr>
          <w:rFonts w:ascii="Times New Roman" w:hAnsi="Times New Roman"/>
          <w:color w:val="000000"/>
          <w:sz w:val="22"/>
        </w:rPr>
        <w:t>6</w:t>
      </w:r>
      <w:r>
        <w:rPr>
          <w:rFonts w:ascii="Times New Roman" w:hAnsi="Times New Roman"/>
          <w:color w:val="000000"/>
          <w:sz w:val="22"/>
        </w:rPr>
        <w:t xml:space="preserve">. </w:t>
      </w:r>
      <w:r>
        <w:rPr>
          <w:rFonts w:ascii="Times New Roman" w:hAnsi="Times New Roman"/>
          <w:color w:val="000000"/>
          <w:sz w:val="22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6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6.7.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7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6.8.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8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6.9. При выполнении условий настоящего Договора Стороны руководствуются законодательством Российской Федерации.</w:t>
      </w:r>
    </w:p>
    <w:p w14:paraId="69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6.10. </w:t>
      </w:r>
      <w:r>
        <w:rPr>
          <w:rFonts w:ascii="Times New Roman" w:hAnsi="Times New Roman"/>
          <w:color w:val="000000"/>
          <w:sz w:val="22"/>
        </w:rPr>
        <w:t>Н</w:t>
      </w:r>
      <w:r>
        <w:rPr>
          <w:rFonts w:ascii="Times New Roman" w:hAnsi="Times New Roman"/>
          <w:color w:val="000000"/>
          <w:sz w:val="22"/>
        </w:rPr>
        <w:t xml:space="preserve">астоящий договор составлен в двух экземплярах, имеющих </w:t>
      </w:r>
      <w:r>
        <w:rPr>
          <w:rFonts w:ascii="Times New Roman" w:hAnsi="Times New Roman"/>
          <w:color w:val="000000"/>
          <w:sz w:val="22"/>
        </w:rPr>
        <w:t>равную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юридическую силу, </w:t>
      </w:r>
      <w:r>
        <w:rPr>
          <w:rFonts w:ascii="Times New Roman" w:hAnsi="Times New Roman"/>
          <w:color w:val="000000"/>
          <w:sz w:val="22"/>
        </w:rPr>
        <w:t xml:space="preserve">по одному </w:t>
      </w:r>
      <w:r>
        <w:rPr>
          <w:rFonts w:ascii="Times New Roman" w:hAnsi="Times New Roman"/>
          <w:color w:val="000000"/>
          <w:sz w:val="22"/>
        </w:rPr>
        <w:t xml:space="preserve">экземпляру </w:t>
      </w:r>
      <w:r>
        <w:rPr>
          <w:rFonts w:ascii="Times New Roman" w:hAnsi="Times New Roman"/>
          <w:color w:val="000000"/>
          <w:sz w:val="22"/>
        </w:rPr>
        <w:t>для каждой</w:t>
      </w:r>
      <w:r>
        <w:rPr>
          <w:rFonts w:ascii="Times New Roman" w:hAnsi="Times New Roman"/>
          <w:color w:val="000000"/>
          <w:sz w:val="22"/>
        </w:rPr>
        <w:t xml:space="preserve"> из </w:t>
      </w:r>
      <w:r>
        <w:rPr>
          <w:rFonts w:ascii="Times New Roman" w:hAnsi="Times New Roman"/>
          <w:color w:val="000000"/>
          <w:sz w:val="22"/>
        </w:rPr>
        <w:t>сторон</w:t>
      </w:r>
      <w:r>
        <w:rPr>
          <w:rFonts w:ascii="Times New Roman" w:hAnsi="Times New Roman"/>
          <w:color w:val="000000"/>
          <w:sz w:val="22"/>
        </w:rPr>
        <w:t>.</w:t>
      </w:r>
    </w:p>
    <w:p w14:paraId="6A020000">
      <w:pPr>
        <w:ind w:firstLine="0" w:left="0"/>
        <w:jc w:val="both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6.11</w:t>
      </w:r>
      <w:r>
        <w:rPr>
          <w:rFonts w:ascii="Times New Roman" w:hAnsi="Times New Roman"/>
          <w:color w:val="000000"/>
          <w:sz w:val="22"/>
        </w:rPr>
        <w:t xml:space="preserve">. В случаях, не предусмотренных настоящим договором, </w:t>
      </w:r>
      <w:r>
        <w:rPr>
          <w:rFonts w:ascii="Times New Roman" w:hAnsi="Times New Roman"/>
          <w:color w:val="000000"/>
          <w:sz w:val="22"/>
        </w:rPr>
        <w:t>стороны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руководствуются действующим законодательством Российской Федерации.</w:t>
      </w:r>
    </w:p>
    <w:p w14:paraId="6B020000">
      <w:pPr>
        <w:ind w:firstLine="0" w:left="0"/>
        <w:jc w:val="both"/>
        <w:rPr>
          <w:rFonts w:ascii="Times New Roman" w:hAnsi="Times New Roman"/>
          <w:b w:val="1"/>
          <w:color w:val="000000"/>
          <w:sz w:val="22"/>
        </w:rPr>
      </w:pPr>
    </w:p>
    <w:p w14:paraId="6C020000">
      <w:pPr>
        <w:ind w:firstLine="0" w:left="0"/>
        <w:jc w:val="center"/>
        <w:rPr>
          <w:rFonts w:ascii="Times New Roman" w:hAnsi="Times New Roman"/>
          <w:b w:val="1"/>
          <w:color w:val="000000"/>
          <w:sz w:val="22"/>
        </w:rPr>
      </w:pPr>
      <w:r>
        <w:rPr>
          <w:rFonts w:ascii="Times New Roman" w:hAnsi="Times New Roman"/>
          <w:b w:val="1"/>
          <w:color w:val="000000"/>
          <w:sz w:val="22"/>
        </w:rPr>
        <w:t>7</w:t>
      </w:r>
      <w:r>
        <w:rPr>
          <w:rFonts w:ascii="Times New Roman" w:hAnsi="Times New Roman"/>
          <w:b w:val="1"/>
          <w:color w:val="000000"/>
          <w:sz w:val="22"/>
        </w:rPr>
        <w:t xml:space="preserve">. </w:t>
      </w:r>
      <w:r>
        <w:rPr>
          <w:rFonts w:ascii="Times New Roman" w:hAnsi="Times New Roman"/>
          <w:b w:val="1"/>
          <w:color w:val="000000"/>
          <w:sz w:val="22"/>
        </w:rPr>
        <w:t>Реквизиты</w:t>
      </w:r>
      <w:r>
        <w:rPr>
          <w:rFonts w:ascii="Times New Roman" w:hAnsi="Times New Roman"/>
          <w:b w:val="1"/>
          <w:color w:val="000000"/>
          <w:sz w:val="22"/>
        </w:rPr>
        <w:t xml:space="preserve"> и </w:t>
      </w:r>
      <w:r>
        <w:rPr>
          <w:rFonts w:ascii="Times New Roman" w:hAnsi="Times New Roman"/>
          <w:b w:val="1"/>
          <w:color w:val="000000"/>
          <w:sz w:val="22"/>
        </w:rPr>
        <w:t>подписи</w:t>
      </w:r>
      <w:r>
        <w:rPr>
          <w:rFonts w:ascii="Times New Roman" w:hAnsi="Times New Roman"/>
          <w:b w:val="1"/>
          <w:color w:val="000000"/>
          <w:sz w:val="22"/>
        </w:rPr>
        <w:t xml:space="preserve"> сторон</w:t>
      </w:r>
    </w:p>
    <w:p w14:paraId="6D020000">
      <w:pPr>
        <w:ind w:firstLine="0" w:left="0"/>
        <w:jc w:val="center"/>
        <w:rPr>
          <w:rFonts w:ascii="Times New Roman" w:hAnsi="Times New Roman"/>
          <w:b w:val="1"/>
          <w:color w:val="000000"/>
          <w:sz w:val="22"/>
        </w:rPr>
      </w:pPr>
    </w:p>
    <w:tbl>
      <w:tblPr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070"/>
        <w:gridCol w:w="5103"/>
      </w:tblGrid>
      <w:tr>
        <w:tc>
          <w:tcPr>
            <w:tcW w:type="dxa" w:w="507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ind/>
              <w:jc w:val="both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tab/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 xml:space="preserve">Реквизиты 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Учреждения</w:t>
            </w:r>
            <w:r>
              <w:rPr>
                <w:rFonts w:ascii="Times New Roman" w:hAnsi="Times New Roman"/>
                <w:b w:val="1"/>
                <w:color w:val="000000"/>
                <w:sz w:val="22"/>
              </w:rPr>
              <w:t>:</w:t>
            </w:r>
          </w:p>
          <w:p w14:paraId="6F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БДОУ </w:t>
            </w:r>
            <w:r>
              <w:rPr>
                <w:rFonts w:ascii="Times New Roman" w:hAnsi="Times New Roman"/>
                <w:color w:val="000000"/>
                <w:sz w:val="22"/>
              </w:rPr>
              <w:t>«Детский сад №1</w:t>
            </w:r>
            <w:r>
              <w:rPr>
                <w:rFonts w:ascii="Times New Roman" w:hAnsi="Times New Roman"/>
                <w:color w:val="000000"/>
                <w:sz w:val="22"/>
              </w:rPr>
              <w:t>35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комбинированного вида» Советского района г. Казани </w:t>
            </w:r>
          </w:p>
          <w:p w14:paraId="70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ОГРН </w:t>
            </w:r>
            <w:r>
              <w:rPr>
                <w:rFonts w:ascii="Times New Roman" w:hAnsi="Times New Roman"/>
                <w:color w:val="000000"/>
                <w:sz w:val="22"/>
              </w:rPr>
              <w:t>1181690022249</w:t>
            </w:r>
          </w:p>
          <w:p w14:paraId="71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ИНН </w:t>
            </w:r>
            <w:r>
              <w:rPr>
                <w:rFonts w:ascii="Times New Roman" w:hAnsi="Times New Roman"/>
                <w:color w:val="000000"/>
                <w:sz w:val="22"/>
              </w:rPr>
              <w:t>1660309855</w:t>
            </w:r>
          </w:p>
          <w:p w14:paraId="72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КПП </w:t>
            </w:r>
            <w:r>
              <w:rPr>
                <w:rFonts w:ascii="Times New Roman" w:hAnsi="Times New Roman"/>
                <w:color w:val="000000"/>
                <w:sz w:val="22"/>
              </w:rPr>
              <w:t>166001001</w:t>
            </w:r>
          </w:p>
          <w:p w14:paraId="73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КБК 82100000000000000131</w:t>
            </w:r>
          </w:p>
          <w:p w14:paraId="74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БИК </w:t>
            </w:r>
            <w:r>
              <w:rPr>
                <w:rFonts w:ascii="Times New Roman" w:hAnsi="Times New Roman"/>
                <w:color w:val="000000"/>
                <w:sz w:val="22"/>
              </w:rPr>
              <w:t>019205400</w:t>
            </w:r>
          </w:p>
          <w:p w14:paraId="75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р/с </w:t>
            </w:r>
            <w:r>
              <w:rPr>
                <w:rFonts w:ascii="Times New Roman" w:hAnsi="Times New Roman"/>
                <w:color w:val="000000"/>
                <w:sz w:val="22"/>
              </w:rPr>
              <w:t>03234643927010001100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  <w:u w:val="none"/>
              </w:rPr>
              <w:t>ОКЦ № 6 ВВГУ Банка России</w:t>
            </w:r>
            <w:r>
              <w:rPr>
                <w:rFonts w:ascii="Times New Roman" w:hAnsi="Times New Roman"/>
                <w:sz w:val="22"/>
                <w:u w:val="none"/>
              </w:rPr>
              <w:t>//УФК по Республике Татарстан г Казань</w:t>
            </w:r>
          </w:p>
          <w:p w14:paraId="76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ЛБГ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688221504</w:t>
            </w:r>
            <w:r>
              <w:rPr>
                <w:rFonts w:ascii="Times New Roman" w:hAnsi="Times New Roman"/>
                <w:color w:val="000000"/>
                <w:sz w:val="22"/>
              </w:rPr>
              <w:t>-Д/С1</w:t>
            </w:r>
            <w:r>
              <w:rPr>
                <w:rFonts w:ascii="Times New Roman" w:hAnsi="Times New Roman"/>
                <w:color w:val="000000"/>
                <w:sz w:val="22"/>
              </w:rPr>
              <w:t>35</w:t>
            </w:r>
          </w:p>
          <w:p w14:paraId="77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ЛБ</w:t>
            </w:r>
            <w:r>
              <w:rPr>
                <w:rFonts w:ascii="Times New Roman" w:hAnsi="Times New Roman"/>
                <w:color w:val="000000"/>
                <w:sz w:val="22"/>
              </w:rPr>
              <w:t>В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68821</w:t>
            </w:r>
            <w:r>
              <w:rPr>
                <w:rFonts w:ascii="Times New Roman" w:hAnsi="Times New Roman"/>
                <w:color w:val="000000"/>
                <w:sz w:val="22"/>
              </w:rPr>
              <w:t>495</w:t>
            </w:r>
            <w:r>
              <w:rPr>
                <w:rFonts w:ascii="Times New Roman" w:hAnsi="Times New Roman"/>
                <w:color w:val="000000"/>
                <w:sz w:val="22"/>
              </w:rPr>
              <w:t>-Д/С1</w:t>
            </w:r>
            <w:r>
              <w:rPr>
                <w:rFonts w:ascii="Times New Roman" w:hAnsi="Times New Roman"/>
                <w:color w:val="000000"/>
                <w:sz w:val="22"/>
              </w:rPr>
              <w:t>35</w:t>
            </w:r>
          </w:p>
          <w:p w14:paraId="78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ОКАТО 924</w:t>
            </w:r>
            <w:r>
              <w:rPr>
                <w:rFonts w:ascii="Times New Roman" w:hAnsi="Times New Roman"/>
                <w:color w:val="000000"/>
                <w:sz w:val="22"/>
              </w:rPr>
              <w:t>01385000</w:t>
            </w:r>
          </w:p>
          <w:p w14:paraId="79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ОКТМО 92701000001</w:t>
            </w:r>
          </w:p>
          <w:p w14:paraId="7A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Адрес: 420</w:t>
            </w:r>
            <w:r>
              <w:rPr>
                <w:rFonts w:ascii="Times New Roman" w:hAnsi="Times New Roman"/>
                <w:color w:val="000000"/>
                <w:sz w:val="22"/>
              </w:rPr>
              <w:t>025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, г. Казань, ул. </w:t>
            </w:r>
            <w:r>
              <w:rPr>
                <w:rFonts w:ascii="Times New Roman" w:hAnsi="Times New Roman"/>
                <w:color w:val="000000"/>
                <w:sz w:val="22"/>
              </w:rPr>
              <w:t>Николая Ершова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, дом </w:t>
            </w:r>
            <w:r>
              <w:rPr>
                <w:rFonts w:ascii="Times New Roman" w:hAnsi="Times New Roman"/>
                <w:color w:val="000000"/>
                <w:sz w:val="22"/>
              </w:rPr>
              <w:t>62Б</w:t>
            </w:r>
            <w:r>
              <w:rPr>
                <w:rFonts w:ascii="Times New Roman" w:hAnsi="Times New Roman"/>
                <w:color w:val="000000"/>
                <w:sz w:val="22"/>
              </w:rPr>
              <w:t>.</w:t>
            </w:r>
            <w:r>
              <w:rPr>
                <w:rFonts w:ascii="Times New Roman" w:hAnsi="Times New Roman"/>
                <w:color w:val="000000"/>
                <w:sz w:val="22"/>
              </w:rPr>
              <w:t>, т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ел.: </w:t>
            </w:r>
            <w:r>
              <w:rPr>
                <w:rFonts w:ascii="Times New Roman" w:hAnsi="Times New Roman"/>
                <w:color w:val="000000"/>
                <w:sz w:val="22"/>
              </w:rPr>
              <w:t>528-20-21</w:t>
            </w:r>
          </w:p>
          <w:p w14:paraId="7B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Заведующий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                   Садыкова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Г.Д.</w:t>
            </w:r>
          </w:p>
          <w:p w14:paraId="7C020000">
            <w:pPr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М.п</w:t>
            </w:r>
            <w:r>
              <w:rPr>
                <w:rFonts w:ascii="Times New Roman" w:hAnsi="Times New Roman"/>
                <w:color w:val="000000"/>
                <w:sz w:val="22"/>
              </w:rPr>
              <w:t>.</w:t>
            </w:r>
          </w:p>
        </w:tc>
        <w:tc>
          <w:tcPr>
            <w:tcW w:type="dxa" w:w="5103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ind w:firstLine="0" w:left="0"/>
              <w:jc w:val="both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b w:val="1"/>
                <w:color w:val="000000"/>
                <w:sz w:val="22"/>
              </w:rPr>
              <w:t>Родитель:</w:t>
            </w:r>
          </w:p>
          <w:p w14:paraId="7E020000">
            <w:pPr>
              <w:widowControl w:val="0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ФИО </w:t>
            </w:r>
            <w:r>
              <w:rPr>
                <w:rFonts w:ascii="Times New Roman" w:hAnsi="Times New Roman"/>
                <w:sz w:val="22"/>
              </w:rPr>
              <w:t>_____________________________</w:t>
            </w:r>
            <w:r>
              <w:rPr>
                <w:rFonts w:ascii="Times New Roman" w:hAnsi="Times New Roman"/>
                <w:sz w:val="22"/>
              </w:rPr>
              <w:t>________</w:t>
            </w:r>
          </w:p>
          <w:p w14:paraId="7F020000">
            <w:pPr>
              <w:widowControl w:val="0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  <w:p w14:paraId="80020000">
            <w:pPr>
              <w:widowControl w:val="0"/>
              <w:ind w:firstLine="0" w:left="0"/>
              <w:jc w:val="both"/>
              <w:rPr>
                <w:rFonts w:ascii="Times New Roman" w:hAnsi="Times New Roman"/>
                <w:b w:val="1"/>
                <w:color w:val="00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</w:t>
            </w:r>
            <w:r>
              <w:rPr>
                <w:rFonts w:ascii="Times New Roman" w:hAnsi="Times New Roman"/>
                <w:sz w:val="22"/>
              </w:rPr>
              <w:t>____________________________</w:t>
            </w:r>
          </w:p>
          <w:p w14:paraId="81020000">
            <w:pPr>
              <w:widowControl w:val="0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82020000">
            <w:pPr>
              <w:widowControl w:val="0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Паспортные данные (серия, номер, кем и когда выдан): </w:t>
            </w:r>
            <w:r>
              <w:rPr>
                <w:rFonts w:ascii="Times New Roman" w:hAnsi="Times New Roman"/>
                <w:sz w:val="22"/>
              </w:rPr>
              <w:t>___________________________________________</w:t>
            </w:r>
            <w:r>
              <w:rPr>
                <w:rFonts w:ascii="Times New Roman" w:hAnsi="Times New Roman"/>
                <w:sz w:val="22"/>
              </w:rPr>
              <w:br/>
            </w:r>
          </w:p>
          <w:p w14:paraId="83020000">
            <w:pPr>
              <w:widowControl w:val="0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</w:t>
            </w:r>
            <w:r>
              <w:rPr>
                <w:rFonts w:ascii="Times New Roman" w:hAnsi="Times New Roman"/>
                <w:sz w:val="22"/>
              </w:rPr>
              <w:br/>
            </w:r>
          </w:p>
          <w:p w14:paraId="84020000">
            <w:pPr>
              <w:widowControl w:val="0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___________________________________________</w:t>
            </w:r>
          </w:p>
          <w:p w14:paraId="85020000">
            <w:pPr>
              <w:widowControl w:val="0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  <w:p w14:paraId="86020000">
            <w:pPr>
              <w:widowControl w:val="0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телефон: ___________________________________</w:t>
            </w:r>
          </w:p>
          <w:p w14:paraId="87020000">
            <w:pPr>
              <w:widowControl w:val="0"/>
              <w:ind w:firstLine="0" w:left="0"/>
              <w:jc w:val="both"/>
              <w:rPr>
                <w:rFonts w:ascii="Times New Roman" w:hAnsi="Times New Roman"/>
                <w:sz w:val="22"/>
              </w:rPr>
            </w:pPr>
          </w:p>
          <w:p w14:paraId="88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                </w:t>
            </w:r>
          </w:p>
          <w:p w14:paraId="89020000">
            <w:pPr>
              <w:ind w:firstLine="0" w:left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__________</w:t>
            </w:r>
            <w:r>
              <w:rPr>
                <w:rFonts w:ascii="Times New Roman" w:hAnsi="Times New Roman"/>
                <w:color w:val="000000"/>
                <w:sz w:val="22"/>
              </w:rPr>
              <w:t>_</w:t>
            </w:r>
            <w:r>
              <w:rPr>
                <w:rFonts w:ascii="Times New Roman" w:hAnsi="Times New Roman"/>
                <w:color w:val="000000"/>
                <w:sz w:val="22"/>
              </w:rPr>
              <w:t>_______</w:t>
            </w:r>
            <w:r>
              <w:rPr>
                <w:rFonts w:ascii="Times New Roman" w:hAnsi="Times New Roman"/>
                <w:color w:val="000000"/>
                <w:sz w:val="22"/>
              </w:rPr>
              <w:t>______</w:t>
            </w:r>
            <w:r>
              <w:rPr>
                <w:rFonts w:ascii="Times New Roman" w:hAnsi="Times New Roman"/>
                <w:color w:val="000000"/>
                <w:sz w:val="22"/>
              </w:rPr>
              <w:t>__/_________</w:t>
            </w:r>
            <w:r>
              <w:rPr>
                <w:rFonts w:ascii="Times New Roman" w:hAnsi="Times New Roman"/>
                <w:color w:val="000000"/>
                <w:sz w:val="22"/>
              </w:rPr>
              <w:t>_____</w:t>
            </w:r>
            <w:r>
              <w:rPr>
                <w:rFonts w:ascii="Times New Roman" w:hAnsi="Times New Roman"/>
                <w:color w:val="000000"/>
                <w:sz w:val="22"/>
              </w:rPr>
              <w:t>/</w:t>
            </w:r>
          </w:p>
          <w:p w14:paraId="8A020000">
            <w:pPr>
              <w:tabs>
                <w:tab w:leader="none" w:pos="3228" w:val="center"/>
              </w:tabs>
              <w:ind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2"/>
              </w:rPr>
              <w:t>подпись</w:t>
            </w:r>
            <w:r>
              <w:rPr>
                <w:rFonts w:ascii="Times New Roman" w:hAnsi="Times New Roman"/>
                <w:color w:val="000000"/>
                <w:sz w:val="22"/>
              </w:rPr>
              <w:tab/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 xml:space="preserve">                 </w:t>
            </w:r>
            <w:r>
              <w:rPr>
                <w:rFonts w:ascii="Times New Roman" w:hAnsi="Times New Roman"/>
                <w:color w:val="000000"/>
                <w:sz w:val="22"/>
              </w:rPr>
              <w:t>Ф.И.О. родителя</w:t>
            </w:r>
          </w:p>
        </w:tc>
      </w:tr>
    </w:tbl>
    <w:p w14:paraId="8B020000">
      <w:pPr>
        <w:ind w:firstLine="0" w:left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Второй экземпляр получил(а) на руки     ________ /________________/ дата: ______________</w:t>
      </w:r>
    </w:p>
    <w:p w14:paraId="8C020000">
      <w:pPr>
        <w:ind/>
        <w:jc w:val="both"/>
        <w:rPr>
          <w:sz w:val="20"/>
        </w:rPr>
      </w:pPr>
    </w:p>
    <w:sectPr>
      <w:pgSz w:h="16838" w:orient="portrait" w:w="11906"/>
      <w:pgMar w:bottom="255" w:footer="708" w:gutter="0" w:header="708" w:left="993" w:right="425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sp"/>
    <w:basedOn w:val="Style_7"/>
    <w:link w:val="Style_6_ch"/>
  </w:style>
  <w:style w:styleId="Style_6_ch" w:type="character">
    <w:name w:val="tsp"/>
    <w:basedOn w:val="Style_7_ch"/>
    <w:link w:val="Style_6"/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0" w:type="paragraph">
    <w:name w:val="heading 3"/>
    <w:basedOn w:val="Style_3"/>
    <w:link w:val="Style_10_ch"/>
    <w:uiPriority w:val="9"/>
    <w:qFormat/>
    <w:pPr>
      <w:spacing w:after="240" w:before="240"/>
      <w:ind/>
      <w:outlineLvl w:val="2"/>
    </w:pPr>
    <w:rPr>
      <w:rFonts w:ascii="Segoe UI" w:hAnsi="Segoe UI"/>
      <w:b w:val="1"/>
      <w:sz w:val="30"/>
    </w:rPr>
  </w:style>
  <w:style w:styleId="Style_10_ch" w:type="character">
    <w:name w:val="heading 3"/>
    <w:basedOn w:val="Style_3_ch"/>
    <w:link w:val="Style_10"/>
    <w:rPr>
      <w:rFonts w:ascii="Segoe UI" w:hAnsi="Segoe UI"/>
      <w:b w:val="1"/>
      <w:sz w:val="30"/>
    </w:rPr>
  </w:style>
  <w:style w:styleId="Style_11" w:type="paragraph">
    <w:name w:val="Balloon Text"/>
    <w:basedOn w:val="Style_3"/>
    <w:link w:val="Style_11_ch"/>
    <w:rPr>
      <w:rFonts w:ascii="Tahoma" w:hAnsi="Tahoma"/>
      <w:sz w:val="16"/>
    </w:rPr>
  </w:style>
  <w:style w:styleId="Style_11_ch" w:type="character">
    <w:name w:val="Balloon Text"/>
    <w:basedOn w:val="Style_3_ch"/>
    <w:link w:val="Style_11"/>
    <w:rPr>
      <w:rFonts w:ascii="Tahoma" w:hAnsi="Tahoma"/>
      <w:sz w:val="16"/>
    </w:rPr>
  </w:style>
  <w:style w:styleId="Style_12" w:type="paragraph">
    <w:name w:val="time2"/>
    <w:basedOn w:val="Style_7"/>
    <w:link w:val="Style_12_ch"/>
  </w:style>
  <w:style w:styleId="Style_12_ch" w:type="character">
    <w:name w:val="time2"/>
    <w:basedOn w:val="Style_7_ch"/>
    <w:link w:val="Style_12"/>
  </w:style>
  <w:style w:styleId="Style_13" w:type="paragraph">
    <w:name w:val="paddingright1"/>
    <w:basedOn w:val="Style_7"/>
    <w:link w:val="Style_13_ch"/>
  </w:style>
  <w:style w:styleId="Style_13_ch" w:type="character">
    <w:name w:val="paddingright1"/>
    <w:basedOn w:val="Style_7_ch"/>
    <w:link w:val="Style_13"/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Таблицы (моноширинный)"/>
    <w:basedOn w:val="Style_3"/>
    <w:next w:val="Style_3"/>
    <w:link w:val="Style_15_ch"/>
    <w:pPr>
      <w:widowControl w:val="0"/>
      <w:ind/>
      <w:jc w:val="both"/>
    </w:pPr>
    <w:rPr>
      <w:rFonts w:ascii="Courier New" w:hAnsi="Courier New"/>
      <w:sz w:val="20"/>
    </w:rPr>
  </w:style>
  <w:style w:styleId="Style_15_ch" w:type="character">
    <w:name w:val="Таблицы (моноширинный)"/>
    <w:basedOn w:val="Style_3_ch"/>
    <w:link w:val="Style_15"/>
    <w:rPr>
      <w:rFonts w:ascii="Courier New" w:hAnsi="Courier New"/>
      <w:sz w:val="20"/>
    </w:rPr>
  </w:style>
  <w:style w:styleId="Style_16" w:type="paragraph">
    <w:name w:val="heading 5"/>
    <w:next w:val="Style_3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3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wind2"/>
    <w:basedOn w:val="Style_7"/>
    <w:link w:val="Style_18_ch"/>
  </w:style>
  <w:style w:styleId="Style_18_ch" w:type="character">
    <w:name w:val="wind2"/>
    <w:basedOn w:val="Style_7_ch"/>
    <w:link w:val="Style_18"/>
  </w:style>
  <w:style w:styleId="Style_1" w:type="paragraph">
    <w:name w:val="No Spacing"/>
    <w:link w:val="Style_1_ch"/>
    <w:rPr>
      <w:sz w:val="24"/>
    </w:rPr>
  </w:style>
  <w:style w:styleId="Style_1_ch" w:type="character">
    <w:name w:val="No Spacing"/>
    <w:link w:val="Style_1"/>
    <w:rPr>
      <w:sz w:val="24"/>
    </w:rPr>
  </w:style>
  <w:style w:styleId="Style_19" w:type="paragraph">
    <w:name w:val="Hyperlink"/>
    <w:link w:val="Style_19_ch"/>
    <w:rPr>
      <w:color w:val="006699"/>
      <w:u w:val="single"/>
    </w:rPr>
  </w:style>
  <w:style w:styleId="Style_19_ch" w:type="character">
    <w:name w:val="Hyperlink"/>
    <w:link w:val="Style_19"/>
    <w:rPr>
      <w:color w:val="006699"/>
      <w:u w:val="single"/>
    </w:rPr>
  </w:style>
  <w:style w:styleId="Style_20" w:type="paragraph">
    <w:name w:val="Foot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0"/>
    </w:rPr>
  </w:style>
  <w:style w:styleId="Style_22_ch" w:type="character">
    <w:name w:val="Header and Footer"/>
    <w:link w:val="Style_22"/>
    <w:rPr>
      <w:rFonts w:ascii="XO Thames" w:hAnsi="XO Thames"/>
      <w:sz w:val="20"/>
    </w:rPr>
  </w:style>
  <w:style w:styleId="Style_23" w:type="paragraph">
    <w:name w:val="toc 9"/>
    <w:next w:val="Style_3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Normal (Web)"/>
    <w:basedOn w:val="Style_3"/>
    <w:link w:val="Style_24_ch"/>
    <w:pPr>
      <w:spacing w:after="240" w:before="240"/>
      <w:ind/>
    </w:pPr>
  </w:style>
  <w:style w:styleId="Style_24_ch" w:type="character">
    <w:name w:val="Normal (Web)"/>
    <w:basedOn w:val="Style_3_ch"/>
    <w:link w:val="Style_24"/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Strong"/>
    <w:link w:val="Style_26_ch"/>
    <w:rPr>
      <w:b w:val="1"/>
    </w:rPr>
  </w:style>
  <w:style w:styleId="Style_26_ch" w:type="character">
    <w:name w:val="Strong"/>
    <w:link w:val="Style_26"/>
    <w:rPr>
      <w:b w:val="1"/>
    </w:rPr>
  </w:style>
  <w:style w:styleId="Style_27" w:type="paragraph">
    <w:name w:val="toc 5"/>
    <w:next w:val="Style_3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temperature2"/>
    <w:basedOn w:val="Style_7"/>
    <w:link w:val="Style_28_ch"/>
  </w:style>
  <w:style w:styleId="Style_28_ch" w:type="character">
    <w:name w:val="temperature2"/>
    <w:basedOn w:val="Style_7_ch"/>
    <w:link w:val="Style_28"/>
  </w:style>
  <w:style w:styleId="Style_29" w:type="paragraph">
    <w:name w:val="Subtitle"/>
    <w:next w:val="Style_3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HTML Address"/>
    <w:basedOn w:val="Style_3"/>
    <w:link w:val="Style_30_ch"/>
    <w:rPr>
      <w:i w:val="1"/>
    </w:rPr>
  </w:style>
  <w:style w:styleId="Style_30_ch" w:type="character">
    <w:name w:val="HTML Address"/>
    <w:basedOn w:val="Style_3_ch"/>
    <w:link w:val="Style_30"/>
    <w:rPr>
      <w:i w:val="1"/>
    </w:rPr>
  </w:style>
  <w:style w:styleId="Style_31" w:type="paragraph">
    <w:name w:val="Emphasis"/>
    <w:link w:val="Style_31_ch"/>
    <w:rPr>
      <w:i w:val="1"/>
    </w:rPr>
  </w:style>
  <w:style w:styleId="Style_31_ch" w:type="character">
    <w:name w:val="Emphasis"/>
    <w:link w:val="Style_31"/>
    <w:rPr>
      <w:i w:val="1"/>
    </w:rPr>
  </w:style>
  <w:style w:styleId="Style_32" w:type="paragraph">
    <w:name w:val="Title"/>
    <w:next w:val="Style_3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next w:val="Style_3"/>
    <w:link w:val="Style_3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3_ch" w:type="character">
    <w:name w:val="heading 4"/>
    <w:link w:val="Style_33"/>
    <w:rPr>
      <w:rFonts w:ascii="XO Thames" w:hAnsi="XO Thames"/>
      <w:b w:val="1"/>
      <w:sz w:val="24"/>
    </w:rPr>
  </w:style>
  <w:style w:styleId="Style_34" w:type="paragraph">
    <w:name w:val="heading 2"/>
    <w:next w:val="Style_3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styleId="Style_35" w:type="paragraph">
    <w:name w:val="FollowedHyperlink"/>
    <w:link w:val="Style_35_ch"/>
    <w:rPr>
      <w:color w:val="800080"/>
      <w:u w:val="single"/>
    </w:rPr>
  </w:style>
  <w:style w:styleId="Style_35_ch" w:type="character">
    <w:name w:val="FollowedHyperlink"/>
    <w:link w:val="Style_35"/>
    <w:rPr>
      <w:color w:val="800080"/>
      <w:u w:val="single"/>
    </w:rPr>
  </w:style>
  <w:style w:styleId="Style_36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2025-10-30T10:38:08Z</dcterms:modified>
</cp:coreProperties>
</file>